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bidiVisual/>
        <w:tblW w:w="9620" w:type="dxa"/>
        <w:jc w:val="center"/>
        <w:tblInd w:w="-280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ook w:val="04A0"/>
      </w:tblPr>
      <w:tblGrid>
        <w:gridCol w:w="2086"/>
        <w:gridCol w:w="5744"/>
        <w:gridCol w:w="1790"/>
      </w:tblGrid>
      <w:tr w:rsidR="00052D8C" w:rsidTr="00052D8C">
        <w:trPr>
          <w:trHeight w:val="360"/>
          <w:jc w:val="center"/>
        </w:trPr>
        <w:tc>
          <w:tcPr>
            <w:tcW w:w="2086" w:type="dxa"/>
            <w:vMerge w:val="restart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hideMark/>
          </w:tcPr>
          <w:p w:rsidR="00052D8C" w:rsidRDefault="00052D8C" w:rsidP="00F469A6">
            <w:pPr>
              <w:pStyle w:val="NoSpacing"/>
              <w:bidi/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bidi="ar-LB"/>
              </w:rPr>
            </w:pPr>
            <w:r>
              <w:rPr>
                <w:noProof/>
              </w:rPr>
              <w:drawing>
                <wp:inline distT="0" distB="0" distL="0" distR="0">
                  <wp:extent cx="985520" cy="760095"/>
                  <wp:effectExtent l="19050" t="0" r="5080" b="0"/>
                  <wp:docPr id="3" name="Picture 0" descr="MOH Arabic Logo + PHC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0" descr="MOH Arabic Logo + PHC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5520" cy="7600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74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052D8C" w:rsidRPr="00052D8C" w:rsidRDefault="00052D8C" w:rsidP="00F469A6">
            <w:pPr>
              <w:pStyle w:val="NoSpacing"/>
              <w:bidi/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52D8C">
              <w:rPr>
                <w:rFonts w:ascii="Times New Roman" w:eastAsia="Calibri" w:hAnsi="Times New Roman" w:cs="Times New Roman"/>
                <w:sz w:val="24"/>
                <w:szCs w:val="24"/>
                <w:rtl/>
              </w:rPr>
              <w:t>مراكز الرعاية الصحية الأولية</w:t>
            </w:r>
          </w:p>
        </w:tc>
        <w:tc>
          <w:tcPr>
            <w:tcW w:w="1790" w:type="dxa"/>
            <w:vMerge w:val="restart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052D8C" w:rsidRDefault="00052D8C" w:rsidP="00F469A6">
            <w:pPr>
              <w:pStyle w:val="NoSpacing"/>
              <w:bidi/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52D8C" w:rsidTr="00052D8C">
        <w:trPr>
          <w:trHeight w:val="477"/>
          <w:jc w:val="center"/>
        </w:trPr>
        <w:tc>
          <w:tcPr>
            <w:tcW w:w="2086" w:type="dxa"/>
            <w:vMerge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052D8C" w:rsidRDefault="00052D8C" w:rsidP="00F469A6">
            <w:pPr>
              <w:rPr>
                <w:rFonts w:eastAsia="Calibri"/>
                <w:lang w:bidi="ar-LB"/>
              </w:rPr>
            </w:pPr>
          </w:p>
        </w:tc>
        <w:tc>
          <w:tcPr>
            <w:tcW w:w="574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052D8C" w:rsidRPr="00052D8C" w:rsidRDefault="00052D8C" w:rsidP="00052D8C">
            <w:pPr>
              <w:pStyle w:val="NoSpacing"/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LB"/>
              </w:rPr>
            </w:pPr>
            <w:r w:rsidRPr="00052D8C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LB"/>
              </w:rPr>
              <w:t>إستمارة ال</w:t>
            </w:r>
            <w:r w:rsidRPr="00052D8C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LB"/>
              </w:rPr>
              <w:t>إ</w:t>
            </w:r>
            <w:r w:rsidRPr="00052D8C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LB"/>
              </w:rPr>
              <w:t>بل</w:t>
            </w:r>
            <w:r w:rsidRPr="00052D8C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LB"/>
              </w:rPr>
              <w:t>ا</w:t>
            </w:r>
            <w:r w:rsidRPr="00052D8C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LB"/>
              </w:rPr>
              <w:t xml:space="preserve">غ </w:t>
            </w:r>
            <w:r w:rsidRPr="00052D8C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LB"/>
              </w:rPr>
              <w:t>ع</w:t>
            </w:r>
            <w:r w:rsidRPr="00052D8C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LB"/>
              </w:rPr>
              <w:t xml:space="preserve">ن مخاطر محتملة </w:t>
            </w:r>
          </w:p>
          <w:p w:rsidR="00052D8C" w:rsidRPr="00052D8C" w:rsidRDefault="00052D8C" w:rsidP="00052D8C">
            <w:pPr>
              <w:pStyle w:val="NoSpacing"/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52D8C">
              <w:rPr>
                <w:rFonts w:asciiTheme="majorBidi" w:hAnsiTheme="majorBidi" w:cstheme="majorBidi"/>
                <w:b/>
                <w:bCs/>
                <w:sz w:val="24"/>
                <w:szCs w:val="24"/>
                <w:lang w:bidi="ar-LB"/>
              </w:rPr>
              <w:t>(Hazard Report Form)</w:t>
            </w:r>
          </w:p>
        </w:tc>
        <w:tc>
          <w:tcPr>
            <w:tcW w:w="0" w:type="auto"/>
            <w:vMerge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052D8C" w:rsidRDefault="00052D8C" w:rsidP="00F469A6">
            <w:pPr>
              <w:rPr>
                <w:rFonts w:eastAsia="Calibri"/>
              </w:rPr>
            </w:pPr>
          </w:p>
        </w:tc>
      </w:tr>
      <w:tr w:rsidR="00052D8C" w:rsidTr="00052D8C">
        <w:trPr>
          <w:jc w:val="center"/>
        </w:trPr>
        <w:tc>
          <w:tcPr>
            <w:tcW w:w="2086" w:type="dxa"/>
            <w:vMerge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052D8C" w:rsidRDefault="00052D8C" w:rsidP="00F469A6">
            <w:pPr>
              <w:rPr>
                <w:rFonts w:eastAsia="Calibri"/>
                <w:lang w:bidi="ar-LB"/>
              </w:rPr>
            </w:pPr>
          </w:p>
        </w:tc>
        <w:tc>
          <w:tcPr>
            <w:tcW w:w="574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hideMark/>
          </w:tcPr>
          <w:p w:rsidR="00052D8C" w:rsidRPr="00052D8C" w:rsidRDefault="00052D8C" w:rsidP="00052D8C">
            <w:pPr>
              <w:pStyle w:val="NoSpacing"/>
              <w:bidi/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2D8C">
              <w:rPr>
                <w:rFonts w:ascii="Times New Roman" w:eastAsia="Calibri" w:hAnsi="Times New Roman" w:cs="Times New Roman"/>
                <w:sz w:val="24"/>
                <w:szCs w:val="24"/>
                <w:rtl/>
              </w:rPr>
              <w:t>الرمز:</w:t>
            </w:r>
            <w:r w:rsidRPr="00052D8C">
              <w:rPr>
                <w:rFonts w:ascii="Times New Roman" w:eastAsia="Calibri" w:hAnsi="Times New Roman" w:cs="Times New Roman"/>
                <w:sz w:val="24"/>
                <w:szCs w:val="24"/>
              </w:rPr>
              <w:t>SAF.</w:t>
            </w:r>
            <w:r w:rsidR="005C71EB">
              <w:rPr>
                <w:rFonts w:ascii="Times New Roman" w:eastAsia="Calibri" w:hAnsi="Times New Roman" w:cs="Times New Roman"/>
                <w:sz w:val="24"/>
                <w:szCs w:val="24"/>
              </w:rPr>
              <w:t>PP.0</w:t>
            </w:r>
            <w:r w:rsidRPr="00052D8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1.F1 </w:t>
            </w:r>
          </w:p>
        </w:tc>
        <w:tc>
          <w:tcPr>
            <w:tcW w:w="0" w:type="auto"/>
            <w:vMerge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052D8C" w:rsidRDefault="00052D8C" w:rsidP="00F469A6">
            <w:pPr>
              <w:rPr>
                <w:rFonts w:eastAsia="Calibri"/>
              </w:rPr>
            </w:pPr>
          </w:p>
        </w:tc>
      </w:tr>
    </w:tbl>
    <w:p w:rsidR="00AC3F70" w:rsidRPr="0012031E" w:rsidRDefault="00AC3F70" w:rsidP="00AC3F70">
      <w:pPr>
        <w:pStyle w:val="NoSpacing"/>
        <w:bidi/>
        <w:jc w:val="center"/>
        <w:rPr>
          <w:rFonts w:asciiTheme="majorBidi" w:hAnsiTheme="majorBidi" w:cstheme="majorBidi"/>
          <w:b/>
          <w:bCs/>
          <w:sz w:val="24"/>
          <w:szCs w:val="24"/>
          <w:rtl/>
          <w:lang w:bidi="ar-LB"/>
        </w:rPr>
      </w:pPr>
    </w:p>
    <w:p w:rsidR="00AC3F70" w:rsidRPr="00766377" w:rsidRDefault="00AC3F70" w:rsidP="00AC3F70">
      <w:pPr>
        <w:pStyle w:val="NoSpacing"/>
        <w:bidi/>
        <w:jc w:val="both"/>
        <w:rPr>
          <w:rFonts w:asciiTheme="majorBidi" w:hAnsiTheme="majorBidi" w:cstheme="majorBidi"/>
          <w:sz w:val="12"/>
          <w:szCs w:val="12"/>
          <w:rtl/>
          <w:lang w:bidi="ar-LB"/>
        </w:rPr>
      </w:pPr>
    </w:p>
    <w:p w:rsidR="00AC3F70" w:rsidRPr="000B76F6" w:rsidRDefault="00AC3F70" w:rsidP="00340D63">
      <w:pPr>
        <w:pStyle w:val="NoSpacing"/>
        <w:bidi/>
        <w:ind w:left="-270"/>
        <w:jc w:val="both"/>
        <w:rPr>
          <w:rFonts w:asciiTheme="majorBidi" w:hAnsiTheme="majorBidi" w:cstheme="majorBidi"/>
          <w:sz w:val="24"/>
          <w:szCs w:val="24"/>
          <w:rtl/>
          <w:lang w:bidi="ar-LB"/>
        </w:rPr>
      </w:pPr>
      <w:r w:rsidRPr="000B76F6">
        <w:rPr>
          <w:rFonts w:asciiTheme="majorBidi" w:hAnsiTheme="majorBidi" w:cstheme="majorBidi"/>
          <w:sz w:val="24"/>
          <w:szCs w:val="24"/>
          <w:rtl/>
          <w:lang w:bidi="ar-LB"/>
        </w:rPr>
        <w:t>هذه الإستمارة هي لل</w:t>
      </w:r>
      <w:r w:rsidR="00846C23" w:rsidRPr="000B76F6">
        <w:rPr>
          <w:rFonts w:asciiTheme="majorBidi" w:hAnsiTheme="majorBidi" w:cstheme="majorBidi" w:hint="cs"/>
          <w:sz w:val="24"/>
          <w:szCs w:val="24"/>
          <w:rtl/>
          <w:lang w:bidi="ar-LB"/>
        </w:rPr>
        <w:t>إ</w:t>
      </w:r>
      <w:r w:rsidRPr="000B76F6">
        <w:rPr>
          <w:rFonts w:asciiTheme="majorBidi" w:hAnsiTheme="majorBidi" w:cstheme="majorBidi"/>
          <w:sz w:val="24"/>
          <w:szCs w:val="24"/>
          <w:rtl/>
          <w:lang w:bidi="ar-LB"/>
        </w:rPr>
        <w:t>بل</w:t>
      </w:r>
      <w:r w:rsidR="00846C23" w:rsidRPr="000B76F6">
        <w:rPr>
          <w:rFonts w:asciiTheme="majorBidi" w:hAnsiTheme="majorBidi" w:cstheme="majorBidi" w:hint="cs"/>
          <w:sz w:val="24"/>
          <w:szCs w:val="24"/>
          <w:rtl/>
          <w:lang w:bidi="ar-LB"/>
        </w:rPr>
        <w:t>ا</w:t>
      </w:r>
      <w:r w:rsidRPr="000B76F6">
        <w:rPr>
          <w:rFonts w:asciiTheme="majorBidi" w:hAnsiTheme="majorBidi" w:cstheme="majorBidi"/>
          <w:sz w:val="24"/>
          <w:szCs w:val="24"/>
          <w:rtl/>
          <w:lang w:bidi="ar-LB"/>
        </w:rPr>
        <w:t>غ عن المخاطر المحتملة، يملؤها العاملون في مراكز الرعاية الصحية الأولية عند ملاحظتهم لأي خطر محتمل في هذه المراكز. يتم تسليم هذه الإستمارة بعد ملئها ل</w:t>
      </w:r>
      <w:r w:rsidR="00340D63">
        <w:rPr>
          <w:rFonts w:asciiTheme="majorBidi" w:hAnsiTheme="majorBidi" w:cstheme="majorBidi" w:hint="cs"/>
          <w:sz w:val="24"/>
          <w:szCs w:val="24"/>
          <w:rtl/>
          <w:lang w:bidi="ar-LB"/>
        </w:rPr>
        <w:t>مسؤول الأمن والسلامة</w:t>
      </w:r>
      <w:r w:rsidRPr="000B76F6">
        <w:rPr>
          <w:rFonts w:asciiTheme="majorBidi" w:hAnsiTheme="majorBidi" w:cstheme="majorBidi"/>
          <w:sz w:val="24"/>
          <w:szCs w:val="24"/>
          <w:rtl/>
          <w:lang w:bidi="ar-LB"/>
        </w:rPr>
        <w:t>، ويمكن طلب مساعدته(ا) عند ملئها.</w:t>
      </w:r>
    </w:p>
    <w:p w:rsidR="00AC3F70" w:rsidRPr="0012031E" w:rsidRDefault="00AC3F70" w:rsidP="00263CA0">
      <w:pPr>
        <w:pStyle w:val="NoSpacing"/>
        <w:bidi/>
        <w:ind w:left="-270"/>
        <w:jc w:val="both"/>
        <w:rPr>
          <w:rFonts w:asciiTheme="majorBidi" w:hAnsiTheme="majorBidi" w:cstheme="majorBidi"/>
          <w:sz w:val="24"/>
          <w:szCs w:val="24"/>
          <w:rtl/>
          <w:lang w:bidi="ar-LB"/>
        </w:rPr>
      </w:pPr>
      <w:r w:rsidRPr="000B76F6">
        <w:rPr>
          <w:rFonts w:asciiTheme="majorBidi" w:hAnsiTheme="majorBidi" w:cstheme="majorBidi"/>
          <w:sz w:val="24"/>
          <w:szCs w:val="24"/>
          <w:rtl/>
          <w:lang w:bidi="ar-LB"/>
        </w:rPr>
        <w:t xml:space="preserve">الرجاء  </w:t>
      </w:r>
      <w:r w:rsidR="00263CA0">
        <w:rPr>
          <w:rFonts w:asciiTheme="majorBidi" w:hAnsiTheme="majorBidi" w:cstheme="majorBidi" w:hint="cs"/>
          <w:sz w:val="24"/>
          <w:szCs w:val="24"/>
          <w:rtl/>
          <w:lang w:bidi="ar-LB"/>
        </w:rPr>
        <w:t>إ</w:t>
      </w:r>
      <w:r w:rsidR="00263CA0" w:rsidRPr="000B76F6">
        <w:rPr>
          <w:rFonts w:asciiTheme="majorBidi" w:hAnsiTheme="majorBidi" w:cstheme="majorBidi" w:hint="cs"/>
          <w:sz w:val="24"/>
          <w:szCs w:val="24"/>
          <w:rtl/>
          <w:lang w:bidi="ar-LB"/>
        </w:rPr>
        <w:t>ب</w:t>
      </w:r>
      <w:r w:rsidR="00263CA0" w:rsidRPr="000B76F6">
        <w:rPr>
          <w:rFonts w:asciiTheme="majorBidi" w:hAnsiTheme="majorBidi" w:cstheme="majorBidi"/>
          <w:sz w:val="24"/>
          <w:szCs w:val="24"/>
          <w:rtl/>
          <w:lang w:bidi="ar-LB"/>
        </w:rPr>
        <w:t>ل</w:t>
      </w:r>
      <w:r w:rsidR="00263CA0">
        <w:rPr>
          <w:rFonts w:asciiTheme="majorBidi" w:hAnsiTheme="majorBidi" w:cstheme="majorBidi" w:hint="cs"/>
          <w:sz w:val="24"/>
          <w:szCs w:val="24"/>
          <w:rtl/>
          <w:lang w:bidi="ar-LB"/>
        </w:rPr>
        <w:t>ا</w:t>
      </w:r>
      <w:r w:rsidR="00263CA0" w:rsidRPr="000B76F6">
        <w:rPr>
          <w:rFonts w:asciiTheme="majorBidi" w:hAnsiTheme="majorBidi" w:cstheme="majorBidi"/>
          <w:sz w:val="24"/>
          <w:szCs w:val="24"/>
          <w:rtl/>
          <w:lang w:bidi="ar-LB"/>
        </w:rPr>
        <w:t>غ</w:t>
      </w:r>
      <w:r w:rsidRPr="000B76F6">
        <w:rPr>
          <w:rFonts w:asciiTheme="majorBidi" w:hAnsiTheme="majorBidi" w:cstheme="majorBidi"/>
          <w:sz w:val="24"/>
          <w:szCs w:val="24"/>
          <w:rtl/>
          <w:lang w:bidi="ar-LB"/>
        </w:rPr>
        <w:t xml:space="preserve"> (ا) </w:t>
      </w:r>
      <w:r w:rsidR="000B76F6">
        <w:rPr>
          <w:rFonts w:asciiTheme="majorBidi" w:hAnsiTheme="majorBidi" w:cstheme="majorBidi" w:hint="cs"/>
          <w:sz w:val="24"/>
          <w:szCs w:val="24"/>
          <w:rtl/>
          <w:lang w:bidi="ar-LB"/>
        </w:rPr>
        <w:t>مسؤول ال</w:t>
      </w:r>
      <w:r w:rsidR="00340D63">
        <w:rPr>
          <w:rFonts w:asciiTheme="majorBidi" w:hAnsiTheme="majorBidi" w:cstheme="majorBidi" w:hint="cs"/>
          <w:sz w:val="24"/>
          <w:szCs w:val="24"/>
          <w:rtl/>
          <w:lang w:bidi="ar-LB"/>
        </w:rPr>
        <w:t>أ</w:t>
      </w:r>
      <w:r w:rsidR="000B76F6">
        <w:rPr>
          <w:rFonts w:asciiTheme="majorBidi" w:hAnsiTheme="majorBidi" w:cstheme="majorBidi" w:hint="cs"/>
          <w:sz w:val="24"/>
          <w:szCs w:val="24"/>
          <w:rtl/>
          <w:lang w:bidi="ar-LB"/>
        </w:rPr>
        <w:t>من والسلامة</w:t>
      </w:r>
      <w:r w:rsidRPr="000B76F6">
        <w:rPr>
          <w:rFonts w:asciiTheme="majorBidi" w:hAnsiTheme="majorBidi" w:cstheme="majorBidi"/>
          <w:sz w:val="24"/>
          <w:szCs w:val="24"/>
          <w:rtl/>
          <w:lang w:bidi="ar-LB"/>
        </w:rPr>
        <w:t xml:space="preserve"> في المركز على وجه السرعة في حال كانت المسألة في غاية الخطورة أو تهدّد الحياة. يمكن </w:t>
      </w:r>
      <w:r w:rsidR="00263CA0">
        <w:rPr>
          <w:rFonts w:asciiTheme="majorBidi" w:hAnsiTheme="majorBidi" w:cstheme="majorBidi" w:hint="cs"/>
          <w:sz w:val="24"/>
          <w:szCs w:val="24"/>
          <w:rtl/>
          <w:lang w:bidi="ar-LB"/>
        </w:rPr>
        <w:t>إ</w:t>
      </w:r>
      <w:r w:rsidR="00846C23" w:rsidRPr="000B76F6">
        <w:rPr>
          <w:rFonts w:asciiTheme="majorBidi" w:hAnsiTheme="majorBidi" w:cstheme="majorBidi" w:hint="cs"/>
          <w:sz w:val="24"/>
          <w:szCs w:val="24"/>
          <w:rtl/>
          <w:lang w:bidi="ar-LB"/>
        </w:rPr>
        <w:t>ب</w:t>
      </w:r>
      <w:r w:rsidR="00846C23" w:rsidRPr="000B76F6">
        <w:rPr>
          <w:rFonts w:asciiTheme="majorBidi" w:hAnsiTheme="majorBidi" w:cstheme="majorBidi"/>
          <w:sz w:val="24"/>
          <w:szCs w:val="24"/>
          <w:rtl/>
          <w:lang w:bidi="ar-LB"/>
        </w:rPr>
        <w:t>ل</w:t>
      </w:r>
      <w:r w:rsidR="00263CA0">
        <w:rPr>
          <w:rFonts w:asciiTheme="majorBidi" w:hAnsiTheme="majorBidi" w:cstheme="majorBidi" w:hint="cs"/>
          <w:sz w:val="24"/>
          <w:szCs w:val="24"/>
          <w:rtl/>
          <w:lang w:bidi="ar-LB"/>
        </w:rPr>
        <w:t>ا</w:t>
      </w:r>
      <w:r w:rsidR="00846C23" w:rsidRPr="000B76F6">
        <w:rPr>
          <w:rFonts w:asciiTheme="majorBidi" w:hAnsiTheme="majorBidi" w:cstheme="majorBidi"/>
          <w:sz w:val="24"/>
          <w:szCs w:val="24"/>
          <w:rtl/>
          <w:lang w:bidi="ar-LB"/>
        </w:rPr>
        <w:t>غ</w:t>
      </w:r>
      <w:r w:rsidRPr="000B76F6">
        <w:rPr>
          <w:rFonts w:asciiTheme="majorBidi" w:hAnsiTheme="majorBidi" w:cstheme="majorBidi"/>
          <w:sz w:val="24"/>
          <w:szCs w:val="24"/>
          <w:rtl/>
          <w:lang w:bidi="ar-LB"/>
        </w:rPr>
        <w:t xml:space="preserve"> مدير</w:t>
      </w:r>
      <w:r w:rsidRPr="0012031E">
        <w:rPr>
          <w:rFonts w:asciiTheme="majorBidi" w:hAnsiTheme="majorBidi" w:cstheme="majorBidi"/>
          <w:sz w:val="24"/>
          <w:szCs w:val="24"/>
          <w:rtl/>
          <w:lang w:bidi="ar-LB"/>
        </w:rPr>
        <w:t xml:space="preserve"> المركز في حال عدم القدرة على إبلاغ الممرّض(ة) المشرف(ة) في المركز.</w:t>
      </w:r>
    </w:p>
    <w:p w:rsidR="00AC3F70" w:rsidRPr="00052D8C" w:rsidRDefault="00AC3F70" w:rsidP="00AC3F70">
      <w:pPr>
        <w:pStyle w:val="NoSpacing"/>
        <w:bidi/>
        <w:jc w:val="both"/>
        <w:rPr>
          <w:rFonts w:asciiTheme="majorBidi" w:hAnsiTheme="majorBidi" w:cstheme="majorBidi"/>
          <w:sz w:val="16"/>
          <w:szCs w:val="16"/>
          <w:rtl/>
          <w:lang w:bidi="ar-LB"/>
        </w:rPr>
      </w:pPr>
    </w:p>
    <w:tbl>
      <w:tblPr>
        <w:tblStyle w:val="TableGrid"/>
        <w:bidiVisual/>
        <w:tblW w:w="9738" w:type="dxa"/>
        <w:tblInd w:w="-162" w:type="dxa"/>
        <w:tbl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blBorders>
        <w:tblLook w:val="04A0"/>
      </w:tblPr>
      <w:tblGrid>
        <w:gridCol w:w="9738"/>
      </w:tblGrid>
      <w:tr w:rsidR="00AC3F70" w:rsidRPr="0012031E" w:rsidTr="00496B1C">
        <w:trPr>
          <w:trHeight w:val="385"/>
        </w:trPr>
        <w:tc>
          <w:tcPr>
            <w:tcW w:w="9738" w:type="dxa"/>
            <w:tcBorders>
              <w:top w:val="single" w:sz="8" w:space="0" w:color="000000" w:themeColor="text1"/>
              <w:bottom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:rsidR="00AC3F70" w:rsidRPr="0012031E" w:rsidRDefault="00AC3F70" w:rsidP="00797AD1">
            <w:pPr>
              <w:pStyle w:val="NoSpacing"/>
              <w:bidi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12031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(تملأ من قبل الشخص المخبر)</w:t>
            </w:r>
          </w:p>
        </w:tc>
      </w:tr>
      <w:tr w:rsidR="00AC3F70" w:rsidRPr="0012031E" w:rsidTr="00496B1C">
        <w:tc>
          <w:tcPr>
            <w:tcW w:w="9738" w:type="dxa"/>
            <w:tcBorders>
              <w:top w:val="single" w:sz="4" w:space="0" w:color="000000" w:themeColor="text1"/>
            </w:tcBorders>
            <w:shd w:val="clear" w:color="auto" w:fill="auto"/>
          </w:tcPr>
          <w:p w:rsidR="00AC3F70" w:rsidRPr="00496B1C" w:rsidRDefault="00AC3F70" w:rsidP="00797AD1">
            <w:pPr>
              <w:pStyle w:val="NoSpacing"/>
              <w:bidi/>
              <w:spacing w:line="360" w:lineRule="auto"/>
              <w:jc w:val="both"/>
              <w:rPr>
                <w:rFonts w:asciiTheme="majorBidi" w:hAnsiTheme="majorBidi" w:cstheme="majorBidi"/>
                <w:sz w:val="8"/>
                <w:szCs w:val="8"/>
                <w:rtl/>
                <w:lang w:bidi="ar-LB"/>
              </w:rPr>
            </w:pPr>
          </w:p>
          <w:p w:rsidR="00AC3F70" w:rsidRPr="0012031E" w:rsidRDefault="00AC3F70" w:rsidP="00797AD1">
            <w:pPr>
              <w:pStyle w:val="NoSpacing"/>
              <w:bidi/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  <w:rtl/>
                <w:lang w:bidi="ar-LB"/>
              </w:rPr>
            </w:pPr>
            <w:r w:rsidRPr="0012031E">
              <w:rPr>
                <w:rFonts w:asciiTheme="majorBidi" w:hAnsiTheme="majorBidi" w:cstheme="majorBidi"/>
                <w:sz w:val="24"/>
                <w:szCs w:val="24"/>
                <w:rtl/>
                <w:lang w:bidi="ar-LB"/>
              </w:rPr>
              <w:t>إسم المخبر:.............................................</w:t>
            </w:r>
            <w:r>
              <w:rPr>
                <w:rFonts w:asciiTheme="majorBidi" w:hAnsiTheme="majorBidi" w:cstheme="majorBidi" w:hint="cs"/>
                <w:sz w:val="24"/>
                <w:szCs w:val="24"/>
                <w:rtl/>
                <w:lang w:bidi="ar-LB"/>
              </w:rPr>
              <w:t xml:space="preserve">.. </w:t>
            </w:r>
            <w:r w:rsidRPr="0012031E">
              <w:rPr>
                <w:rFonts w:asciiTheme="majorBidi" w:hAnsiTheme="majorBidi" w:cstheme="majorBidi"/>
                <w:sz w:val="24"/>
                <w:szCs w:val="24"/>
                <w:rtl/>
                <w:lang w:bidi="ar-LB"/>
              </w:rPr>
              <w:t xml:space="preserve"> التلفون:..........................</w:t>
            </w:r>
            <w:r>
              <w:rPr>
                <w:rFonts w:asciiTheme="majorBidi" w:hAnsiTheme="majorBidi" w:cstheme="majorBidi" w:hint="cs"/>
                <w:sz w:val="24"/>
                <w:szCs w:val="24"/>
                <w:rtl/>
                <w:lang w:bidi="ar-LB"/>
              </w:rPr>
              <w:t xml:space="preserve">.. </w:t>
            </w:r>
            <w:r w:rsidRPr="0012031E">
              <w:rPr>
                <w:rFonts w:asciiTheme="majorBidi" w:hAnsiTheme="majorBidi" w:cstheme="majorBidi"/>
                <w:sz w:val="24"/>
                <w:szCs w:val="24"/>
                <w:rtl/>
                <w:lang w:bidi="ar-LB"/>
              </w:rPr>
              <w:t xml:space="preserve">  البريد الإلكتروني:......................</w:t>
            </w:r>
            <w:r>
              <w:rPr>
                <w:rFonts w:asciiTheme="majorBidi" w:hAnsiTheme="majorBidi" w:cstheme="majorBidi" w:hint="cs"/>
                <w:sz w:val="24"/>
                <w:szCs w:val="24"/>
                <w:rtl/>
                <w:lang w:bidi="ar-LB"/>
              </w:rPr>
              <w:t>.........</w:t>
            </w:r>
          </w:p>
          <w:p w:rsidR="00AC3F70" w:rsidRPr="0012031E" w:rsidRDefault="00AC3F70" w:rsidP="00797AD1">
            <w:pPr>
              <w:pStyle w:val="NoSpacing"/>
              <w:bidi/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  <w:rtl/>
                <w:lang w:bidi="ar-LB"/>
              </w:rPr>
            </w:pPr>
            <w:r w:rsidRPr="0012031E">
              <w:rPr>
                <w:rFonts w:asciiTheme="majorBidi" w:hAnsiTheme="majorBidi" w:cstheme="majorBidi"/>
                <w:sz w:val="24"/>
                <w:szCs w:val="24"/>
                <w:rtl/>
                <w:lang w:bidi="ar-LB"/>
              </w:rPr>
              <w:t xml:space="preserve">التاريخ:..................................................   </w:t>
            </w:r>
            <w:r>
              <w:rPr>
                <w:rFonts w:asciiTheme="majorBidi" w:hAnsiTheme="majorBidi" w:cstheme="majorBidi" w:hint="cs"/>
                <w:sz w:val="24"/>
                <w:szCs w:val="24"/>
                <w:rtl/>
                <w:lang w:bidi="ar-LB"/>
              </w:rPr>
              <w:t xml:space="preserve"> </w:t>
            </w:r>
            <w:r w:rsidRPr="0012031E">
              <w:rPr>
                <w:rFonts w:asciiTheme="majorBidi" w:hAnsiTheme="majorBidi" w:cstheme="majorBidi"/>
                <w:sz w:val="24"/>
                <w:szCs w:val="24"/>
                <w:rtl/>
                <w:lang w:bidi="ar-LB"/>
              </w:rPr>
              <w:t>المركز:..................................................................</w:t>
            </w:r>
            <w:r>
              <w:rPr>
                <w:rFonts w:asciiTheme="majorBidi" w:hAnsiTheme="majorBidi" w:cstheme="majorBidi" w:hint="cs"/>
                <w:sz w:val="24"/>
                <w:szCs w:val="24"/>
                <w:rtl/>
                <w:lang w:bidi="ar-LB"/>
              </w:rPr>
              <w:t>..................</w:t>
            </w:r>
            <w:r w:rsidRPr="0012031E">
              <w:rPr>
                <w:rFonts w:asciiTheme="majorBidi" w:hAnsiTheme="majorBidi" w:cstheme="majorBidi"/>
                <w:sz w:val="24"/>
                <w:szCs w:val="24"/>
                <w:rtl/>
                <w:lang w:bidi="ar-LB"/>
              </w:rPr>
              <w:t xml:space="preserve"> </w:t>
            </w:r>
          </w:p>
          <w:p w:rsidR="00AC3F70" w:rsidRPr="0012031E" w:rsidRDefault="00AC3F70" w:rsidP="00797AD1">
            <w:pPr>
              <w:pStyle w:val="NoSpacing"/>
              <w:bidi/>
              <w:jc w:val="both"/>
              <w:rPr>
                <w:rFonts w:asciiTheme="majorBidi" w:hAnsiTheme="majorBidi" w:cstheme="majorBidi"/>
                <w:sz w:val="8"/>
                <w:szCs w:val="8"/>
                <w:rtl/>
              </w:rPr>
            </w:pPr>
          </w:p>
        </w:tc>
      </w:tr>
      <w:tr w:rsidR="00AC3F70" w:rsidRPr="0012031E" w:rsidTr="00496B1C">
        <w:tc>
          <w:tcPr>
            <w:tcW w:w="9738" w:type="dxa"/>
            <w:shd w:val="clear" w:color="auto" w:fill="D9D9D9" w:themeFill="background1" w:themeFillShade="D9"/>
          </w:tcPr>
          <w:p w:rsidR="00AC3F70" w:rsidRPr="0012031E" w:rsidRDefault="00AC3F70" w:rsidP="00894E32">
            <w:pPr>
              <w:pStyle w:val="NoSpacing"/>
              <w:bidi/>
              <w:jc w:val="both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12031E">
              <w:rPr>
                <w:rFonts w:asciiTheme="majorBidi" w:hAnsiTheme="majorBidi" w:cstheme="majorBidi"/>
                <w:sz w:val="24"/>
                <w:szCs w:val="24"/>
                <w:rtl/>
              </w:rPr>
              <w:t>موقع الخطر المحتمل:</w:t>
            </w:r>
          </w:p>
        </w:tc>
      </w:tr>
      <w:tr w:rsidR="00AC3F70" w:rsidRPr="0012031E" w:rsidTr="00496B1C">
        <w:tc>
          <w:tcPr>
            <w:tcW w:w="9738" w:type="dxa"/>
          </w:tcPr>
          <w:p w:rsidR="00AC3F70" w:rsidRPr="0012031E" w:rsidRDefault="00AC3F70" w:rsidP="00797AD1">
            <w:pPr>
              <w:pStyle w:val="NoSpacing"/>
              <w:bidi/>
              <w:jc w:val="both"/>
              <w:rPr>
                <w:rFonts w:asciiTheme="majorBidi" w:hAnsiTheme="majorBidi" w:cstheme="majorBidi"/>
                <w:sz w:val="12"/>
                <w:szCs w:val="12"/>
                <w:rtl/>
              </w:rPr>
            </w:pPr>
          </w:p>
          <w:p w:rsidR="00AC3F70" w:rsidRPr="0012031E" w:rsidRDefault="00AC3F70" w:rsidP="00496B1C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  <w:rtl/>
                <w:lang w:bidi="ar-LB"/>
              </w:rPr>
            </w:pPr>
            <w:r w:rsidRPr="0012031E">
              <w:rPr>
                <w:rFonts w:asciiTheme="majorBidi" w:hAnsiTheme="majorBidi" w:cstheme="majorBidi"/>
                <w:sz w:val="24"/>
                <w:szCs w:val="24"/>
                <w:rtl/>
                <w:lang w:bidi="ar-LB"/>
              </w:rPr>
              <w:t>..............................................................................................................................................................</w:t>
            </w:r>
          </w:p>
          <w:p w:rsidR="00AC3F70" w:rsidRPr="0012031E" w:rsidRDefault="00AC3F70" w:rsidP="00797AD1">
            <w:pPr>
              <w:pStyle w:val="NoSpacing"/>
              <w:bidi/>
              <w:jc w:val="both"/>
              <w:rPr>
                <w:rFonts w:asciiTheme="majorBidi" w:hAnsiTheme="majorBidi" w:cstheme="majorBidi"/>
                <w:sz w:val="12"/>
                <w:szCs w:val="12"/>
                <w:rtl/>
              </w:rPr>
            </w:pPr>
          </w:p>
        </w:tc>
      </w:tr>
      <w:tr w:rsidR="00894E32" w:rsidRPr="0012031E" w:rsidTr="00496B1C">
        <w:tc>
          <w:tcPr>
            <w:tcW w:w="9738" w:type="dxa"/>
            <w:shd w:val="clear" w:color="auto" w:fill="D9D9D9" w:themeFill="background1" w:themeFillShade="D9"/>
          </w:tcPr>
          <w:p w:rsidR="00894E32" w:rsidRPr="0012031E" w:rsidRDefault="00894E32" w:rsidP="00D550CD">
            <w:pPr>
              <w:pStyle w:val="NoSpacing"/>
              <w:bidi/>
              <w:jc w:val="both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894E32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مواصفات </w:t>
            </w:r>
            <w:r w:rsidRPr="0012031E">
              <w:rPr>
                <w:rFonts w:asciiTheme="majorBidi" w:hAnsiTheme="majorBidi" w:cstheme="majorBidi"/>
                <w:sz w:val="24"/>
                <w:szCs w:val="24"/>
                <w:rtl/>
              </w:rPr>
              <w:t>الخطر المحتمل:</w:t>
            </w:r>
          </w:p>
        </w:tc>
      </w:tr>
      <w:tr w:rsidR="00894E32" w:rsidRPr="0012031E" w:rsidTr="00496B1C">
        <w:tc>
          <w:tcPr>
            <w:tcW w:w="9738" w:type="dxa"/>
          </w:tcPr>
          <w:p w:rsidR="00894E32" w:rsidRPr="0012031E" w:rsidRDefault="00894E32" w:rsidP="00D550CD">
            <w:pPr>
              <w:pStyle w:val="NoSpacing"/>
              <w:bidi/>
              <w:jc w:val="both"/>
              <w:rPr>
                <w:rFonts w:asciiTheme="majorBidi" w:hAnsiTheme="majorBidi" w:cstheme="majorBidi"/>
                <w:sz w:val="12"/>
                <w:szCs w:val="12"/>
                <w:rtl/>
              </w:rPr>
            </w:pPr>
          </w:p>
          <w:p w:rsidR="00894E32" w:rsidRPr="0012031E" w:rsidRDefault="00894E32" w:rsidP="00496B1C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  <w:rtl/>
                <w:lang w:bidi="ar-LB"/>
              </w:rPr>
            </w:pPr>
            <w:r w:rsidRPr="0012031E">
              <w:rPr>
                <w:rFonts w:asciiTheme="majorBidi" w:hAnsiTheme="majorBidi" w:cstheme="majorBidi"/>
                <w:sz w:val="24"/>
                <w:szCs w:val="24"/>
                <w:rtl/>
                <w:lang w:bidi="ar-LB"/>
              </w:rPr>
              <w:t>..............................................................................................................................................................</w:t>
            </w:r>
          </w:p>
          <w:p w:rsidR="00894E32" w:rsidRPr="0012031E" w:rsidRDefault="00894E32" w:rsidP="00D550CD">
            <w:pPr>
              <w:pStyle w:val="NoSpacing"/>
              <w:bidi/>
              <w:jc w:val="both"/>
              <w:rPr>
                <w:rFonts w:asciiTheme="majorBidi" w:hAnsiTheme="majorBidi" w:cstheme="majorBidi"/>
                <w:sz w:val="12"/>
                <w:szCs w:val="12"/>
                <w:rtl/>
              </w:rPr>
            </w:pPr>
          </w:p>
        </w:tc>
      </w:tr>
      <w:tr w:rsidR="00AC3F70" w:rsidRPr="0012031E" w:rsidTr="00496B1C">
        <w:tc>
          <w:tcPr>
            <w:tcW w:w="9738" w:type="dxa"/>
            <w:shd w:val="clear" w:color="auto" w:fill="D9D9D9" w:themeFill="background1" w:themeFillShade="D9"/>
          </w:tcPr>
          <w:p w:rsidR="00AC3F70" w:rsidRPr="0012031E" w:rsidRDefault="00102220" w:rsidP="00102220">
            <w:pPr>
              <w:pStyle w:val="NoSpacing"/>
              <w:bidi/>
              <w:jc w:val="both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12031E">
              <w:rPr>
                <w:rFonts w:asciiTheme="majorBidi" w:hAnsiTheme="majorBidi" w:cstheme="majorBidi"/>
                <w:sz w:val="24"/>
                <w:szCs w:val="24"/>
                <w:rtl/>
              </w:rPr>
              <w:t>توصية الش</w:t>
            </w:r>
            <w:r>
              <w:rPr>
                <w:rFonts w:asciiTheme="majorBidi" w:hAnsiTheme="majorBidi" w:cstheme="majorBidi" w:hint="cs"/>
                <w:sz w:val="24"/>
                <w:szCs w:val="24"/>
                <w:rtl/>
              </w:rPr>
              <w:t>خ</w:t>
            </w:r>
            <w:r w:rsidRPr="0012031E">
              <w:rPr>
                <w:rFonts w:asciiTheme="majorBidi" w:hAnsiTheme="majorBidi" w:cstheme="majorBidi"/>
                <w:sz w:val="24"/>
                <w:szCs w:val="24"/>
                <w:rtl/>
              </w:rPr>
              <w:t>ص المخبر</w:t>
            </w:r>
            <w:r>
              <w:rPr>
                <w:rFonts w:asciiTheme="majorBidi" w:hAnsiTheme="majorBidi" w:cstheme="majorBidi" w:hint="cs"/>
                <w:sz w:val="24"/>
                <w:szCs w:val="24"/>
                <w:rtl/>
              </w:rPr>
              <w:t>/</w:t>
            </w:r>
            <w:r w:rsidRPr="0012031E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 </w:t>
            </w:r>
            <w:r w:rsidR="00AC3F70" w:rsidRPr="0012031E">
              <w:rPr>
                <w:rFonts w:asciiTheme="majorBidi" w:hAnsiTheme="majorBidi" w:cstheme="majorBidi"/>
                <w:sz w:val="24"/>
                <w:szCs w:val="24"/>
                <w:rtl/>
              </w:rPr>
              <w:t>العمل البديل المعمول به / سيعمل به:</w:t>
            </w:r>
          </w:p>
        </w:tc>
      </w:tr>
      <w:tr w:rsidR="00AC3F70" w:rsidRPr="0012031E" w:rsidTr="00496B1C">
        <w:tc>
          <w:tcPr>
            <w:tcW w:w="9738" w:type="dxa"/>
          </w:tcPr>
          <w:p w:rsidR="00AC3F70" w:rsidRPr="0012031E" w:rsidRDefault="00AC3F70" w:rsidP="00797AD1">
            <w:pPr>
              <w:pStyle w:val="NoSpacing"/>
              <w:bidi/>
              <w:jc w:val="both"/>
              <w:rPr>
                <w:rFonts w:asciiTheme="majorBidi" w:hAnsiTheme="majorBidi" w:cstheme="majorBidi"/>
                <w:sz w:val="12"/>
                <w:szCs w:val="12"/>
                <w:rtl/>
              </w:rPr>
            </w:pPr>
          </w:p>
          <w:p w:rsidR="00AC3F70" w:rsidRPr="0012031E" w:rsidRDefault="00AC3F70" w:rsidP="00496B1C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12031E">
              <w:rPr>
                <w:rFonts w:asciiTheme="majorBidi" w:hAnsiTheme="majorBidi" w:cstheme="majorBidi"/>
                <w:sz w:val="24"/>
                <w:szCs w:val="24"/>
                <w:rtl/>
                <w:lang w:bidi="ar-LB"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  <w:r>
              <w:rPr>
                <w:rFonts w:asciiTheme="majorBidi" w:hAnsiTheme="majorBidi" w:cstheme="majorBidi" w:hint="cs"/>
                <w:sz w:val="24"/>
                <w:szCs w:val="24"/>
                <w:rtl/>
                <w:lang w:bidi="ar-LB"/>
              </w:rPr>
              <w:t>...............................................................</w:t>
            </w:r>
          </w:p>
        </w:tc>
      </w:tr>
    </w:tbl>
    <w:p w:rsidR="00AC3F70" w:rsidRPr="0012031E" w:rsidRDefault="00AC3F70" w:rsidP="00AC3F70">
      <w:pPr>
        <w:pStyle w:val="NoSpacing"/>
        <w:bidi/>
        <w:jc w:val="both"/>
        <w:rPr>
          <w:rFonts w:asciiTheme="majorBidi" w:hAnsiTheme="majorBidi" w:cstheme="majorBidi"/>
          <w:sz w:val="24"/>
          <w:szCs w:val="24"/>
          <w:rtl/>
        </w:rPr>
      </w:pPr>
    </w:p>
    <w:tbl>
      <w:tblPr>
        <w:tblStyle w:val="TableGrid"/>
        <w:bidiVisual/>
        <w:tblW w:w="9738" w:type="dxa"/>
        <w:tblInd w:w="-162" w:type="dxa"/>
        <w:tblLook w:val="04A0"/>
      </w:tblPr>
      <w:tblGrid>
        <w:gridCol w:w="9738"/>
      </w:tblGrid>
      <w:tr w:rsidR="00AC3F70" w:rsidRPr="0012031E" w:rsidTr="00496B1C">
        <w:trPr>
          <w:trHeight w:val="395"/>
        </w:trPr>
        <w:tc>
          <w:tcPr>
            <w:tcW w:w="9738" w:type="dxa"/>
            <w:tcBorders>
              <w:bottom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:rsidR="00AC3F70" w:rsidRPr="0012031E" w:rsidRDefault="00AC3F70" w:rsidP="000B76F6">
            <w:pPr>
              <w:pStyle w:val="NoSpacing"/>
              <w:bidi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12031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(تملأ من قبل لجنة ال</w:t>
            </w:r>
            <w:r w:rsidR="000B76F6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أمن</w:t>
            </w:r>
            <w:r w:rsidRPr="0012031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 xml:space="preserve"> والسلامة المسؤولة عن إتخاذ الإجراءات اللازمة لمعالجة المخاطر)</w:t>
            </w:r>
          </w:p>
        </w:tc>
      </w:tr>
      <w:tr w:rsidR="00AC3F70" w:rsidRPr="0012031E" w:rsidTr="00496B1C">
        <w:trPr>
          <w:trHeight w:val="350"/>
        </w:trPr>
        <w:tc>
          <w:tcPr>
            <w:tcW w:w="9738" w:type="dxa"/>
            <w:shd w:val="clear" w:color="auto" w:fill="D9D9D9" w:themeFill="background1" w:themeFillShade="D9"/>
            <w:vAlign w:val="center"/>
          </w:tcPr>
          <w:p w:rsidR="00AC3F70" w:rsidRPr="0012031E" w:rsidRDefault="00AC3F70" w:rsidP="000B76F6">
            <w:pPr>
              <w:pStyle w:val="NoSpacing"/>
              <w:bidi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12031E">
              <w:rPr>
                <w:rFonts w:asciiTheme="majorBidi" w:hAnsiTheme="majorBidi" w:cstheme="majorBidi"/>
                <w:sz w:val="24"/>
                <w:szCs w:val="24"/>
                <w:rtl/>
                <w:lang w:bidi="ar-LB"/>
              </w:rPr>
              <w:t>رأي لجنة ال</w:t>
            </w:r>
            <w:r w:rsidR="000B76F6">
              <w:rPr>
                <w:rFonts w:asciiTheme="majorBidi" w:hAnsiTheme="majorBidi" w:cstheme="majorBidi" w:hint="cs"/>
                <w:sz w:val="24"/>
                <w:szCs w:val="24"/>
                <w:rtl/>
                <w:lang w:bidi="ar-LB"/>
              </w:rPr>
              <w:t>أمن</w:t>
            </w:r>
            <w:r w:rsidRPr="0012031E">
              <w:rPr>
                <w:rFonts w:asciiTheme="majorBidi" w:hAnsiTheme="majorBidi" w:cstheme="majorBidi"/>
                <w:sz w:val="24"/>
                <w:szCs w:val="24"/>
                <w:rtl/>
                <w:lang w:bidi="ar-LB"/>
              </w:rPr>
              <w:t xml:space="preserve"> والسلامة بما في ذلك الإجراءات والتوصيات الوقائية لمعالجة المخاطر المحتملة:</w:t>
            </w:r>
          </w:p>
        </w:tc>
      </w:tr>
      <w:tr w:rsidR="00AC3F70" w:rsidRPr="0012031E" w:rsidTr="00496B1C">
        <w:trPr>
          <w:trHeight w:val="2267"/>
        </w:trPr>
        <w:tc>
          <w:tcPr>
            <w:tcW w:w="9738" w:type="dxa"/>
          </w:tcPr>
          <w:p w:rsidR="00AC3F70" w:rsidRPr="0012031E" w:rsidRDefault="00AC3F70" w:rsidP="00797AD1">
            <w:pPr>
              <w:pStyle w:val="NoSpacing"/>
              <w:bidi/>
              <w:jc w:val="both"/>
              <w:rPr>
                <w:rFonts w:asciiTheme="majorBidi" w:hAnsiTheme="majorBidi" w:cstheme="majorBidi"/>
                <w:sz w:val="12"/>
                <w:szCs w:val="12"/>
                <w:rtl/>
              </w:rPr>
            </w:pPr>
          </w:p>
          <w:p w:rsidR="00AC3F70" w:rsidRDefault="00AC3F70" w:rsidP="00846C23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  <w:rtl/>
                <w:lang w:bidi="ar-LB"/>
              </w:rPr>
            </w:pPr>
            <w:r w:rsidRPr="0012031E">
              <w:rPr>
                <w:rFonts w:asciiTheme="majorBidi" w:hAnsiTheme="majorBidi" w:cstheme="majorBidi"/>
                <w:sz w:val="24"/>
                <w:szCs w:val="24"/>
                <w:rtl/>
                <w:lang w:bidi="ar-LB"/>
              </w:rPr>
              <w:t xml:space="preserve">بعد الإطلاع على </w:t>
            </w:r>
            <w:r w:rsidRPr="00263CA0">
              <w:rPr>
                <w:rFonts w:asciiTheme="majorBidi" w:hAnsiTheme="majorBidi" w:cstheme="majorBidi"/>
                <w:sz w:val="24"/>
                <w:szCs w:val="24"/>
                <w:rtl/>
                <w:lang w:bidi="ar-LB"/>
              </w:rPr>
              <w:t>إستمارة ال</w:t>
            </w:r>
            <w:r w:rsidR="00846C23" w:rsidRPr="00263CA0">
              <w:rPr>
                <w:rFonts w:asciiTheme="majorBidi" w:hAnsiTheme="majorBidi" w:cstheme="majorBidi" w:hint="cs"/>
                <w:sz w:val="24"/>
                <w:szCs w:val="24"/>
                <w:rtl/>
                <w:lang w:bidi="ar-LB"/>
              </w:rPr>
              <w:t>إ</w:t>
            </w:r>
            <w:r w:rsidRPr="00263CA0">
              <w:rPr>
                <w:rFonts w:asciiTheme="majorBidi" w:hAnsiTheme="majorBidi" w:cstheme="majorBidi"/>
                <w:sz w:val="24"/>
                <w:szCs w:val="24"/>
                <w:rtl/>
                <w:lang w:bidi="ar-LB"/>
              </w:rPr>
              <w:t>بل</w:t>
            </w:r>
            <w:r w:rsidR="00846C23" w:rsidRPr="00263CA0">
              <w:rPr>
                <w:rFonts w:asciiTheme="majorBidi" w:hAnsiTheme="majorBidi" w:cstheme="majorBidi" w:hint="cs"/>
                <w:sz w:val="24"/>
                <w:szCs w:val="24"/>
                <w:rtl/>
                <w:lang w:bidi="ar-LB"/>
              </w:rPr>
              <w:t>ا</w:t>
            </w:r>
            <w:r w:rsidRPr="00263CA0">
              <w:rPr>
                <w:rFonts w:asciiTheme="majorBidi" w:hAnsiTheme="majorBidi" w:cstheme="majorBidi"/>
                <w:sz w:val="24"/>
                <w:szCs w:val="24"/>
                <w:rtl/>
                <w:lang w:bidi="ar-LB"/>
              </w:rPr>
              <w:t>غ</w:t>
            </w:r>
            <w:r w:rsidRPr="00E36EC9">
              <w:rPr>
                <w:rFonts w:asciiTheme="majorBidi" w:hAnsiTheme="majorBidi" w:cstheme="majorBidi"/>
                <w:sz w:val="24"/>
                <w:szCs w:val="24"/>
                <w:rtl/>
                <w:lang w:bidi="ar-LB"/>
              </w:rPr>
              <w:t xml:space="preserve"> </w:t>
            </w:r>
            <w:r w:rsidRPr="00E36EC9">
              <w:rPr>
                <w:rFonts w:asciiTheme="majorBidi" w:hAnsiTheme="majorBidi" w:cstheme="majorBidi" w:hint="cs"/>
                <w:sz w:val="24"/>
                <w:szCs w:val="24"/>
                <w:rtl/>
                <w:lang w:bidi="ar-LB"/>
              </w:rPr>
              <w:t>ع</w:t>
            </w:r>
            <w:r w:rsidRPr="00E36EC9">
              <w:rPr>
                <w:rFonts w:asciiTheme="majorBidi" w:hAnsiTheme="majorBidi" w:cstheme="majorBidi"/>
                <w:sz w:val="24"/>
                <w:szCs w:val="24"/>
                <w:rtl/>
                <w:lang w:bidi="ar-LB"/>
              </w:rPr>
              <w:t>ن ال</w:t>
            </w:r>
            <w:r>
              <w:rPr>
                <w:rFonts w:asciiTheme="majorBidi" w:hAnsiTheme="majorBidi" w:cstheme="majorBidi" w:hint="cs"/>
                <w:sz w:val="24"/>
                <w:szCs w:val="24"/>
                <w:rtl/>
                <w:lang w:bidi="ar-LB"/>
              </w:rPr>
              <w:t>خطر/ال</w:t>
            </w:r>
            <w:r w:rsidRPr="00E36EC9">
              <w:rPr>
                <w:rFonts w:asciiTheme="majorBidi" w:hAnsiTheme="majorBidi" w:cstheme="majorBidi"/>
                <w:sz w:val="24"/>
                <w:szCs w:val="24"/>
                <w:rtl/>
                <w:lang w:bidi="ar-LB"/>
              </w:rPr>
              <w:t>مخاطر المحتملة</w:t>
            </w:r>
            <w:r w:rsidRPr="00E36EC9">
              <w:rPr>
                <w:rFonts w:asciiTheme="majorBidi" w:hAnsiTheme="majorBidi" w:cstheme="majorBidi"/>
                <w:sz w:val="24"/>
                <w:szCs w:val="24"/>
                <w:lang w:bidi="ar-LB"/>
              </w:rPr>
              <w:t xml:space="preserve"> </w:t>
            </w:r>
            <w:r w:rsidRPr="0012031E">
              <w:rPr>
                <w:rFonts w:asciiTheme="majorBidi" w:hAnsiTheme="majorBidi" w:cstheme="majorBidi"/>
                <w:sz w:val="24"/>
                <w:szCs w:val="24"/>
                <w:rtl/>
                <w:lang w:bidi="ar-LB"/>
              </w:rPr>
              <w:t>ودراسة ال</w:t>
            </w:r>
            <w:r>
              <w:rPr>
                <w:rFonts w:asciiTheme="majorBidi" w:hAnsiTheme="majorBidi" w:cstheme="majorBidi" w:hint="cs"/>
                <w:sz w:val="24"/>
                <w:szCs w:val="24"/>
                <w:rtl/>
                <w:lang w:bidi="ar-LB"/>
              </w:rPr>
              <w:t>وضع</w:t>
            </w:r>
            <w:r w:rsidRPr="0012031E">
              <w:rPr>
                <w:rFonts w:asciiTheme="majorBidi" w:hAnsiTheme="majorBidi" w:cstheme="majorBidi"/>
                <w:sz w:val="24"/>
                <w:szCs w:val="24"/>
                <w:rtl/>
                <w:lang w:bidi="ar-LB"/>
              </w:rPr>
              <w:t>، قررت اللجنة ما يلي:</w:t>
            </w:r>
          </w:p>
          <w:p w:rsidR="00AC3F70" w:rsidRDefault="00AC3F70" w:rsidP="00797AD1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  <w:rtl/>
                <w:lang w:bidi="ar-LB"/>
              </w:rPr>
            </w:pPr>
            <w:r w:rsidRPr="0012031E">
              <w:rPr>
                <w:rFonts w:asciiTheme="majorBidi" w:hAnsiTheme="majorBidi" w:cstheme="majorBidi"/>
                <w:sz w:val="28"/>
                <w:szCs w:val="28"/>
                <w:rtl/>
              </w:rPr>
              <w:t>□</w:t>
            </w:r>
            <w:r w:rsidRPr="0012031E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  قبول التوصية  </w:t>
            </w:r>
            <w:r>
              <w:rPr>
                <w:rFonts w:asciiTheme="majorBidi" w:hAnsiTheme="majorBidi" w:cstheme="majorBidi" w:hint="cs"/>
                <w:sz w:val="24"/>
                <w:szCs w:val="24"/>
                <w:rtl/>
              </w:rPr>
              <w:t xml:space="preserve">(فيما يلي </w:t>
            </w:r>
            <w:r w:rsidRPr="0012031E">
              <w:rPr>
                <w:rFonts w:asciiTheme="majorBidi" w:hAnsiTheme="majorBidi" w:cstheme="majorBidi"/>
                <w:sz w:val="24"/>
                <w:szCs w:val="24"/>
                <w:rtl/>
                <w:lang w:bidi="ar-LB"/>
              </w:rPr>
              <w:t>الإجراءات والتوصيات الوقائية لمعالجة المخاطر المحتملة</w:t>
            </w:r>
            <w:r>
              <w:rPr>
                <w:rFonts w:asciiTheme="majorBidi" w:hAnsiTheme="majorBidi" w:cstheme="majorBidi" w:hint="cs"/>
                <w:sz w:val="24"/>
                <w:szCs w:val="24"/>
                <w:rtl/>
                <w:lang w:bidi="ar-LB"/>
              </w:rPr>
              <w:t>)</w:t>
            </w:r>
          </w:p>
          <w:p w:rsidR="00AC3F70" w:rsidRPr="0012031E" w:rsidRDefault="00AC3F70" w:rsidP="00797AD1">
            <w:pPr>
              <w:jc w:val="both"/>
              <w:rPr>
                <w:rFonts w:asciiTheme="majorBidi" w:hAnsiTheme="majorBidi" w:cstheme="majorBidi"/>
                <w:sz w:val="24"/>
                <w:szCs w:val="24"/>
                <w:rtl/>
                <w:lang w:bidi="ar-LB"/>
              </w:rPr>
            </w:pPr>
            <w:r w:rsidRPr="0012031E">
              <w:rPr>
                <w:rFonts w:asciiTheme="majorBidi" w:hAnsiTheme="majorBidi" w:cstheme="majorBidi"/>
                <w:sz w:val="28"/>
                <w:szCs w:val="28"/>
                <w:rtl/>
              </w:rPr>
              <w:t>□</w:t>
            </w:r>
            <w:r w:rsidRPr="0012031E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 رفض التوصية </w:t>
            </w:r>
            <w:r>
              <w:rPr>
                <w:rFonts w:asciiTheme="majorBidi" w:hAnsiTheme="majorBidi" w:cstheme="majorBidi" w:hint="cs"/>
                <w:sz w:val="24"/>
                <w:szCs w:val="24"/>
                <w:rtl/>
              </w:rPr>
              <w:t>(فيما يلي اأسباب الرفض)</w:t>
            </w:r>
            <w:r w:rsidRPr="0012031E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                            </w:t>
            </w:r>
          </w:p>
          <w:p w:rsidR="00AC3F70" w:rsidRDefault="00AC3F70" w:rsidP="00052D8C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  <w:rtl/>
                <w:lang w:bidi="ar-LB"/>
              </w:rPr>
            </w:pPr>
            <w:r w:rsidRPr="0012031E">
              <w:rPr>
                <w:rFonts w:asciiTheme="majorBidi" w:hAnsiTheme="majorBidi" w:cstheme="majorBidi"/>
                <w:sz w:val="24"/>
                <w:szCs w:val="24"/>
                <w:rtl/>
                <w:lang w:bidi="ar-LB"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  <w:r>
              <w:rPr>
                <w:rFonts w:asciiTheme="majorBidi" w:hAnsiTheme="majorBidi" w:cstheme="majorBidi" w:hint="cs"/>
                <w:sz w:val="24"/>
                <w:szCs w:val="24"/>
                <w:rtl/>
                <w:lang w:bidi="ar-LB"/>
              </w:rPr>
              <w:t>...............................................................</w:t>
            </w:r>
          </w:p>
          <w:p w:rsidR="00AC3F70" w:rsidRPr="0012031E" w:rsidRDefault="00AC3F70" w:rsidP="00052D8C">
            <w:pPr>
              <w:spacing w:line="276" w:lineRule="auto"/>
              <w:jc w:val="both"/>
              <w:rPr>
                <w:rFonts w:asciiTheme="majorBidi" w:hAnsiTheme="majorBidi" w:cstheme="majorBidi"/>
                <w:sz w:val="24"/>
                <w:szCs w:val="24"/>
                <w:rtl/>
                <w:lang w:bidi="ar-LB"/>
              </w:rPr>
            </w:pPr>
            <w:r w:rsidRPr="0012031E">
              <w:rPr>
                <w:rFonts w:asciiTheme="majorBidi" w:hAnsiTheme="majorBidi" w:cstheme="majorBidi"/>
                <w:sz w:val="24"/>
                <w:szCs w:val="24"/>
                <w:rtl/>
                <w:lang w:bidi="ar-LB"/>
              </w:rPr>
              <w:t xml:space="preserve">رئيس اللجنة:..............................................       </w:t>
            </w:r>
            <w:r>
              <w:rPr>
                <w:rFonts w:asciiTheme="majorBidi" w:hAnsiTheme="majorBidi" w:cstheme="majorBidi" w:hint="cs"/>
                <w:sz w:val="24"/>
                <w:szCs w:val="24"/>
                <w:rtl/>
                <w:lang w:bidi="ar-LB"/>
              </w:rPr>
              <w:t xml:space="preserve">  </w:t>
            </w:r>
            <w:r w:rsidRPr="0012031E">
              <w:rPr>
                <w:rFonts w:asciiTheme="majorBidi" w:hAnsiTheme="majorBidi" w:cstheme="majorBidi"/>
                <w:sz w:val="24"/>
                <w:szCs w:val="24"/>
                <w:rtl/>
                <w:lang w:bidi="ar-LB"/>
              </w:rPr>
              <w:t xml:space="preserve">   التوقيع:......................................................</w:t>
            </w:r>
          </w:p>
          <w:p w:rsidR="00AC3F70" w:rsidRDefault="00AC3F70" w:rsidP="00052D8C">
            <w:pPr>
              <w:pStyle w:val="NoSpacing"/>
              <w:bidi/>
              <w:spacing w:line="276" w:lineRule="auto"/>
              <w:jc w:val="both"/>
              <w:rPr>
                <w:rFonts w:asciiTheme="majorBidi" w:hAnsiTheme="majorBidi" w:cstheme="majorBidi"/>
                <w:sz w:val="24"/>
                <w:szCs w:val="24"/>
                <w:rtl/>
                <w:lang w:bidi="ar-LB"/>
              </w:rPr>
            </w:pPr>
            <w:r w:rsidRPr="0012031E">
              <w:rPr>
                <w:rFonts w:asciiTheme="majorBidi" w:hAnsiTheme="majorBidi" w:cstheme="majorBidi"/>
                <w:sz w:val="24"/>
                <w:szCs w:val="24"/>
                <w:rtl/>
                <w:lang w:bidi="ar-LB"/>
              </w:rPr>
              <w:t xml:space="preserve">                                                                     </w:t>
            </w:r>
            <w:r>
              <w:rPr>
                <w:rFonts w:asciiTheme="majorBidi" w:hAnsiTheme="majorBidi" w:cstheme="majorBidi" w:hint="cs"/>
                <w:sz w:val="24"/>
                <w:szCs w:val="24"/>
                <w:rtl/>
                <w:lang w:bidi="ar-LB"/>
              </w:rPr>
              <w:t xml:space="preserve">  </w:t>
            </w:r>
            <w:r w:rsidRPr="0012031E">
              <w:rPr>
                <w:rFonts w:asciiTheme="majorBidi" w:hAnsiTheme="majorBidi" w:cstheme="majorBidi"/>
                <w:sz w:val="24"/>
                <w:szCs w:val="24"/>
                <w:rtl/>
                <w:lang w:bidi="ar-LB"/>
              </w:rPr>
              <w:t xml:space="preserve">   التاريخ:.....................................................</w:t>
            </w:r>
          </w:p>
          <w:p w:rsidR="00AC3F70" w:rsidRPr="0012031E" w:rsidRDefault="00AC3F70" w:rsidP="00052D8C">
            <w:pPr>
              <w:pStyle w:val="NoSpacing"/>
              <w:bidi/>
              <w:spacing w:line="276" w:lineRule="auto"/>
              <w:rPr>
                <w:rFonts w:asciiTheme="majorBidi" w:hAnsiTheme="majorBidi" w:cstheme="majorBidi"/>
                <w:sz w:val="24"/>
                <w:szCs w:val="24"/>
                <w:rtl/>
                <w:lang w:bidi="ar-LB"/>
              </w:rPr>
            </w:pPr>
            <w:r w:rsidRPr="0012031E">
              <w:rPr>
                <w:rFonts w:asciiTheme="majorBidi" w:hAnsiTheme="majorBidi" w:cstheme="majorBidi"/>
                <w:sz w:val="24"/>
                <w:szCs w:val="24"/>
                <w:rtl/>
              </w:rPr>
              <w:t>تاريخ إكتمال العمل</w:t>
            </w:r>
            <w:r>
              <w:rPr>
                <w:rFonts w:asciiTheme="majorBidi" w:hAnsiTheme="majorBidi" w:cstheme="majorBidi" w:hint="cs"/>
                <w:sz w:val="24"/>
                <w:szCs w:val="24"/>
                <w:rtl/>
              </w:rPr>
              <w:t xml:space="preserve"> في حال قبول التوصية</w:t>
            </w:r>
            <w:r w:rsidRPr="0012031E">
              <w:rPr>
                <w:rFonts w:asciiTheme="majorBidi" w:hAnsiTheme="majorBidi" w:cstheme="majorBidi"/>
                <w:sz w:val="24"/>
                <w:szCs w:val="24"/>
                <w:rtl/>
              </w:rPr>
              <w:t>:...............................................................</w:t>
            </w:r>
            <w:r>
              <w:rPr>
                <w:rFonts w:asciiTheme="majorBidi" w:hAnsiTheme="majorBidi" w:cstheme="majorBidi" w:hint="cs"/>
                <w:sz w:val="24"/>
                <w:szCs w:val="24"/>
                <w:rtl/>
              </w:rPr>
              <w:t>.................................</w:t>
            </w:r>
            <w:r w:rsidR="00496B1C">
              <w:rPr>
                <w:rFonts w:asciiTheme="majorBidi" w:hAnsiTheme="majorBidi" w:cstheme="majorBidi" w:hint="cs"/>
                <w:sz w:val="24"/>
                <w:szCs w:val="24"/>
                <w:rtl/>
                <w:lang w:bidi="ar-LB"/>
              </w:rPr>
              <w:t>........</w:t>
            </w:r>
          </w:p>
          <w:p w:rsidR="00AC3F70" w:rsidRPr="00E36EC9" w:rsidRDefault="00AC3F70" w:rsidP="00797AD1">
            <w:pPr>
              <w:pStyle w:val="NoSpacing"/>
              <w:bidi/>
              <w:spacing w:line="360" w:lineRule="auto"/>
              <w:jc w:val="both"/>
              <w:rPr>
                <w:rFonts w:asciiTheme="majorBidi" w:hAnsiTheme="majorBidi" w:cstheme="majorBidi"/>
                <w:sz w:val="12"/>
                <w:szCs w:val="12"/>
                <w:rtl/>
              </w:rPr>
            </w:pPr>
          </w:p>
        </w:tc>
      </w:tr>
    </w:tbl>
    <w:p w:rsidR="009D7D2C" w:rsidRPr="00052D8C" w:rsidRDefault="00102220" w:rsidP="00052D8C">
      <w:pPr>
        <w:pStyle w:val="NoSpacing"/>
        <w:tabs>
          <w:tab w:val="right" w:pos="-270"/>
        </w:tabs>
        <w:bidi/>
        <w:spacing w:line="360" w:lineRule="auto"/>
        <w:ind w:left="-270"/>
        <w:jc w:val="center"/>
        <w:rPr>
          <w:rFonts w:asciiTheme="majorBidi" w:hAnsiTheme="majorBidi" w:cstheme="majorBidi"/>
          <w:sz w:val="20"/>
          <w:szCs w:val="20"/>
        </w:rPr>
      </w:pPr>
      <w:r w:rsidRPr="00052D8C">
        <w:rPr>
          <w:rFonts w:asciiTheme="majorBidi" w:hAnsiTheme="majorBidi" w:cstheme="majorBidi" w:hint="cs"/>
          <w:i/>
          <w:iCs/>
          <w:sz w:val="20"/>
          <w:szCs w:val="20"/>
          <w:rtl/>
        </w:rPr>
        <w:t>ال</w:t>
      </w:r>
      <w:r w:rsidR="00AC3F70" w:rsidRPr="00052D8C">
        <w:rPr>
          <w:rFonts w:asciiTheme="majorBidi" w:hAnsiTheme="majorBidi" w:cstheme="majorBidi"/>
          <w:i/>
          <w:iCs/>
          <w:sz w:val="20"/>
          <w:szCs w:val="20"/>
          <w:rtl/>
        </w:rPr>
        <w:t xml:space="preserve">نسخة </w:t>
      </w:r>
      <w:r w:rsidRPr="00052D8C">
        <w:rPr>
          <w:rFonts w:asciiTheme="majorBidi" w:hAnsiTheme="majorBidi" w:cstheme="majorBidi" w:hint="cs"/>
          <w:i/>
          <w:iCs/>
          <w:sz w:val="20"/>
          <w:szCs w:val="20"/>
          <w:rtl/>
        </w:rPr>
        <w:t>الأصلية ل</w:t>
      </w:r>
      <w:r w:rsidR="00AC3F70" w:rsidRPr="00052D8C">
        <w:rPr>
          <w:rFonts w:asciiTheme="majorBidi" w:hAnsiTheme="majorBidi" w:cstheme="majorBidi"/>
          <w:i/>
          <w:iCs/>
          <w:sz w:val="20"/>
          <w:szCs w:val="20"/>
          <w:rtl/>
        </w:rPr>
        <w:t xml:space="preserve">لتوصية موجودة في ملف عند </w:t>
      </w:r>
      <w:r w:rsidR="000B76F6" w:rsidRPr="00052D8C">
        <w:rPr>
          <w:rFonts w:asciiTheme="majorBidi" w:hAnsiTheme="majorBidi" w:cstheme="majorBidi"/>
          <w:i/>
          <w:iCs/>
          <w:sz w:val="20"/>
          <w:szCs w:val="20"/>
          <w:rtl/>
        </w:rPr>
        <w:t xml:space="preserve">لجنة الأمن والسلامة </w:t>
      </w:r>
      <w:r w:rsidR="00AC3F70" w:rsidRPr="00052D8C">
        <w:rPr>
          <w:rFonts w:asciiTheme="majorBidi" w:hAnsiTheme="majorBidi" w:cstheme="majorBidi"/>
          <w:i/>
          <w:iCs/>
          <w:sz w:val="20"/>
          <w:szCs w:val="20"/>
          <w:rtl/>
        </w:rPr>
        <w:t xml:space="preserve">ومعالجة المخاطر. إنّ </w:t>
      </w:r>
      <w:r w:rsidR="000B76F6" w:rsidRPr="00052D8C">
        <w:rPr>
          <w:rFonts w:asciiTheme="majorBidi" w:hAnsiTheme="majorBidi" w:cstheme="majorBidi"/>
          <w:i/>
          <w:iCs/>
          <w:sz w:val="20"/>
          <w:szCs w:val="20"/>
          <w:rtl/>
        </w:rPr>
        <w:t xml:space="preserve">لجنة الأمن والسلامة </w:t>
      </w:r>
      <w:r w:rsidR="00AC3F70" w:rsidRPr="00052D8C">
        <w:rPr>
          <w:rFonts w:asciiTheme="majorBidi" w:hAnsiTheme="majorBidi" w:cstheme="majorBidi"/>
          <w:i/>
          <w:iCs/>
          <w:sz w:val="20"/>
          <w:szCs w:val="20"/>
          <w:rtl/>
        </w:rPr>
        <w:t>ومعالجة المخاطر مطلوب منها إرسال لائحة مفصّلة بالتوصيات الغير مجابة بعد مضي 10 أيام إلى مدير</w:t>
      </w:r>
      <w:r w:rsidR="004651DD" w:rsidRPr="00052D8C">
        <w:rPr>
          <w:rFonts w:asciiTheme="majorBidi" w:hAnsiTheme="majorBidi" w:cstheme="majorBidi" w:hint="cs"/>
          <w:i/>
          <w:iCs/>
          <w:sz w:val="20"/>
          <w:szCs w:val="20"/>
          <w:rtl/>
        </w:rPr>
        <w:t>المركز أو مدير</w:t>
      </w:r>
      <w:r w:rsidR="00AC3F70" w:rsidRPr="00052D8C">
        <w:rPr>
          <w:rFonts w:asciiTheme="majorBidi" w:hAnsiTheme="majorBidi" w:cstheme="majorBidi"/>
          <w:i/>
          <w:iCs/>
          <w:sz w:val="20"/>
          <w:szCs w:val="20"/>
          <w:rtl/>
        </w:rPr>
        <w:t xml:space="preserve"> ش</w:t>
      </w:r>
      <w:r w:rsidR="00AC3F70" w:rsidRPr="00052D8C">
        <w:rPr>
          <w:rFonts w:asciiTheme="majorBidi" w:hAnsiTheme="majorBidi" w:cstheme="majorBidi" w:hint="cs"/>
          <w:i/>
          <w:iCs/>
          <w:sz w:val="20"/>
          <w:szCs w:val="20"/>
          <w:rtl/>
        </w:rPr>
        <w:t>ب</w:t>
      </w:r>
      <w:r w:rsidR="00AC3F70" w:rsidRPr="00052D8C">
        <w:rPr>
          <w:rFonts w:asciiTheme="majorBidi" w:hAnsiTheme="majorBidi" w:cstheme="majorBidi"/>
          <w:i/>
          <w:iCs/>
          <w:sz w:val="20"/>
          <w:szCs w:val="20"/>
          <w:rtl/>
        </w:rPr>
        <w:t>كة المراكز الص</w:t>
      </w:r>
      <w:r w:rsidR="00AC3F70" w:rsidRPr="00052D8C">
        <w:rPr>
          <w:rFonts w:asciiTheme="majorBidi" w:hAnsiTheme="majorBidi" w:cstheme="majorBidi" w:hint="cs"/>
          <w:i/>
          <w:iCs/>
          <w:sz w:val="20"/>
          <w:szCs w:val="20"/>
          <w:rtl/>
        </w:rPr>
        <w:t>ح</w:t>
      </w:r>
      <w:r w:rsidR="00AC3F70" w:rsidRPr="00052D8C">
        <w:rPr>
          <w:rFonts w:asciiTheme="majorBidi" w:hAnsiTheme="majorBidi" w:cstheme="majorBidi"/>
          <w:i/>
          <w:iCs/>
          <w:sz w:val="20"/>
          <w:szCs w:val="20"/>
          <w:rtl/>
        </w:rPr>
        <w:t>ية</w:t>
      </w:r>
      <w:r w:rsidR="00AC3F70" w:rsidRPr="00052D8C">
        <w:rPr>
          <w:rFonts w:asciiTheme="majorBidi" w:hAnsiTheme="majorBidi" w:cstheme="majorBidi" w:hint="cs"/>
          <w:i/>
          <w:iCs/>
          <w:sz w:val="20"/>
          <w:szCs w:val="20"/>
          <w:rtl/>
        </w:rPr>
        <w:t xml:space="preserve"> في</w:t>
      </w:r>
      <w:r w:rsidR="00AC3F70" w:rsidRPr="00052D8C">
        <w:rPr>
          <w:rFonts w:asciiTheme="majorBidi" w:hAnsiTheme="majorBidi" w:cstheme="majorBidi"/>
          <w:i/>
          <w:iCs/>
          <w:sz w:val="20"/>
          <w:szCs w:val="20"/>
          <w:rtl/>
        </w:rPr>
        <w:t xml:space="preserve"> المؤسسة الراعية.</w:t>
      </w:r>
    </w:p>
    <w:sectPr w:rsidR="009D7D2C" w:rsidRPr="00052D8C" w:rsidSect="00052D8C">
      <w:headerReference w:type="default" r:id="rId9"/>
      <w:footerReference w:type="default" r:id="rId10"/>
      <w:pgSz w:w="12240" w:h="15840" w:code="1"/>
      <w:pgMar w:top="274" w:right="1440" w:bottom="1008" w:left="1440" w:header="432" w:footer="317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650C3" w:rsidRDefault="001650C3" w:rsidP="001B0758">
      <w:r>
        <w:separator/>
      </w:r>
    </w:p>
  </w:endnote>
  <w:endnote w:type="continuationSeparator" w:id="0">
    <w:p w:rsidR="001650C3" w:rsidRDefault="001650C3" w:rsidP="001B075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altName w:val="Arial Narrow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51DD" w:rsidRPr="004651DD" w:rsidRDefault="004651DD" w:rsidP="00052D8C">
    <w:pPr>
      <w:pStyle w:val="NoSpacing"/>
      <w:tabs>
        <w:tab w:val="center" w:pos="4680"/>
        <w:tab w:val="left" w:pos="6990"/>
      </w:tabs>
      <w:bidi/>
      <w:jc w:val="both"/>
      <w:rPr>
        <w:rFonts w:asciiTheme="majorBidi" w:hAnsiTheme="majorBidi" w:cstheme="majorBidi"/>
        <w:color w:val="A6A6A6" w:themeColor="background1" w:themeShade="A6"/>
        <w:sz w:val="20"/>
        <w:szCs w:val="20"/>
        <w:lang w:bidi="ar-LB"/>
      </w:rPr>
    </w:pPr>
    <w:r w:rsidRPr="004651DD">
      <w:rPr>
        <w:rFonts w:asciiTheme="majorBidi" w:hAnsiTheme="majorBidi" w:cstheme="majorBidi"/>
        <w:color w:val="A6A6A6" w:themeColor="background1" w:themeShade="A6"/>
        <w:sz w:val="20"/>
        <w:szCs w:val="20"/>
        <w:rtl/>
        <w:lang w:bidi="ar-LB"/>
      </w:rPr>
      <w:t xml:space="preserve">إستمارة التبليغ </w:t>
    </w:r>
    <w:r w:rsidRPr="004651DD">
      <w:rPr>
        <w:rFonts w:asciiTheme="majorBidi" w:hAnsiTheme="majorBidi" w:cstheme="majorBidi" w:hint="cs"/>
        <w:color w:val="A6A6A6" w:themeColor="background1" w:themeShade="A6"/>
        <w:sz w:val="20"/>
        <w:szCs w:val="20"/>
        <w:rtl/>
        <w:lang w:bidi="ar-LB"/>
      </w:rPr>
      <w:t>ع</w:t>
    </w:r>
    <w:r w:rsidRPr="004651DD">
      <w:rPr>
        <w:rFonts w:asciiTheme="majorBidi" w:hAnsiTheme="majorBidi" w:cstheme="majorBidi"/>
        <w:color w:val="A6A6A6" w:themeColor="background1" w:themeShade="A6"/>
        <w:sz w:val="20"/>
        <w:szCs w:val="20"/>
        <w:rtl/>
        <w:lang w:bidi="ar-LB"/>
      </w:rPr>
      <w:t xml:space="preserve">ن المخاطر المحتملة </w:t>
    </w:r>
    <w:r w:rsidRPr="004651DD">
      <w:rPr>
        <w:rFonts w:asciiTheme="majorBidi" w:hAnsiTheme="majorBidi" w:cstheme="majorBidi" w:hint="cs"/>
        <w:color w:val="A6A6A6" w:themeColor="background1" w:themeShade="A6"/>
        <w:sz w:val="20"/>
        <w:szCs w:val="20"/>
        <w:rtl/>
        <w:lang w:bidi="ar-LB"/>
      </w:rPr>
      <w:t xml:space="preserve"> (</w:t>
    </w:r>
    <w:r w:rsidR="006601CD">
      <w:rPr>
        <w:rFonts w:asciiTheme="majorBidi" w:hAnsiTheme="majorBidi" w:cstheme="majorBidi" w:hint="cs"/>
        <w:color w:val="A6A6A6" w:themeColor="background1" w:themeShade="A6"/>
        <w:rtl/>
        <w:lang w:bidi="ar-LB"/>
      </w:rPr>
      <w:t>صفحة 1 من 1</w:t>
    </w:r>
    <w:r w:rsidRPr="004651DD">
      <w:rPr>
        <w:rFonts w:asciiTheme="majorBidi" w:hAnsiTheme="majorBidi" w:cstheme="majorBidi" w:hint="cs"/>
        <w:color w:val="A6A6A6" w:themeColor="background1" w:themeShade="A6"/>
        <w:sz w:val="20"/>
        <w:szCs w:val="20"/>
        <w:rtl/>
        <w:lang w:bidi="ar-LB"/>
      </w:rPr>
      <w:t>)</w:t>
    </w:r>
    <w:r w:rsidR="00052D8C">
      <w:rPr>
        <w:rFonts w:asciiTheme="majorBidi" w:hAnsiTheme="majorBidi" w:cstheme="majorBidi"/>
        <w:color w:val="A6A6A6" w:themeColor="background1" w:themeShade="A6"/>
        <w:sz w:val="20"/>
        <w:szCs w:val="20"/>
        <w:rtl/>
        <w:lang w:bidi="ar-LB"/>
      </w:rPr>
      <w:tab/>
    </w:r>
    <w:r w:rsidR="00052D8C">
      <w:rPr>
        <w:rFonts w:asciiTheme="majorBidi" w:hAnsiTheme="majorBidi" w:cstheme="majorBidi"/>
        <w:color w:val="A6A6A6" w:themeColor="background1" w:themeShade="A6"/>
        <w:sz w:val="20"/>
        <w:szCs w:val="20"/>
        <w:lang w:bidi="ar-LB"/>
      </w:rPr>
      <w:t xml:space="preserve">                                                                            </w:t>
    </w:r>
    <w:r w:rsidR="00052D8C" w:rsidRPr="00052D8C">
      <w:rPr>
        <w:rFonts w:asciiTheme="majorBidi" w:hAnsiTheme="majorBidi" w:cstheme="majorBidi"/>
        <w:color w:val="A6A6A6" w:themeColor="background1" w:themeShade="A6"/>
        <w:rtl/>
        <w:lang w:bidi="ar-LB"/>
      </w:rPr>
      <w:t>الرقم التسلسلي: ................</w:t>
    </w:r>
  </w:p>
  <w:p w:rsidR="006A1FBD" w:rsidRDefault="006A1FBD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650C3" w:rsidRDefault="001650C3" w:rsidP="001B0758">
      <w:r>
        <w:separator/>
      </w:r>
    </w:p>
  </w:footnote>
  <w:footnote w:type="continuationSeparator" w:id="0">
    <w:p w:rsidR="001650C3" w:rsidRDefault="001650C3" w:rsidP="001B075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01CD" w:rsidRDefault="006601CD" w:rsidP="00052D8C">
    <w:pPr>
      <w:rPr>
        <w:rFonts w:asciiTheme="majorBidi" w:hAnsiTheme="majorBidi" w:cstheme="majorBidi"/>
        <w:color w:val="A6A6A6" w:themeColor="background1" w:themeShade="A6"/>
        <w:lang w:bidi="ar-LB"/>
      </w:rPr>
    </w:pPr>
    <w:r>
      <w:rPr>
        <w:color w:val="A6A6A6" w:themeColor="background1" w:themeShade="A6"/>
        <w:rtl/>
        <w:lang w:bidi="ar-LB"/>
      </w:rPr>
      <w:tab/>
    </w:r>
    <w:r>
      <w:rPr>
        <w:color w:val="A6A6A6" w:themeColor="background1" w:themeShade="A6"/>
        <w:rtl/>
        <w:lang w:bidi="ar-LB"/>
      </w:rPr>
      <w:tab/>
    </w:r>
    <w:r>
      <w:rPr>
        <w:color w:val="A6A6A6" w:themeColor="background1" w:themeShade="A6"/>
        <w:rtl/>
        <w:lang w:bidi="ar-LB"/>
      </w:rPr>
      <w:tab/>
    </w:r>
    <w:r>
      <w:rPr>
        <w:color w:val="A6A6A6" w:themeColor="background1" w:themeShade="A6"/>
        <w:rtl/>
        <w:lang w:bidi="ar-LB"/>
      </w:rPr>
      <w:tab/>
    </w:r>
    <w:r>
      <w:rPr>
        <w:color w:val="A6A6A6" w:themeColor="background1" w:themeShade="A6"/>
        <w:lang w:bidi="ar-LB"/>
      </w:rPr>
      <w:t xml:space="preserve">   </w:t>
    </w:r>
    <w:r>
      <w:rPr>
        <w:color w:val="A6A6A6" w:themeColor="background1" w:themeShade="A6"/>
        <w:rtl/>
        <w:lang w:bidi="ar-LB"/>
      </w:rPr>
      <w:tab/>
    </w:r>
  </w:p>
  <w:p w:rsidR="006601CD" w:rsidRDefault="006601CD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367BA"/>
    <w:multiLevelType w:val="hybridMultilevel"/>
    <w:tmpl w:val="2D0C77A8"/>
    <w:lvl w:ilvl="0" w:tplc="8746FBE6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>
    <w:nsid w:val="06AA4C9D"/>
    <w:multiLevelType w:val="hybridMultilevel"/>
    <w:tmpl w:val="BDD2C1DA"/>
    <w:lvl w:ilvl="0" w:tplc="D95ACE3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7644141"/>
    <w:multiLevelType w:val="multilevel"/>
    <w:tmpl w:val="DEDADF0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  <w:i w:val="0"/>
        <w:iCs w:val="0"/>
      </w:rPr>
    </w:lvl>
    <w:lvl w:ilvl="3">
      <w:start w:val="1"/>
      <w:numFmt w:val="bullet"/>
      <w:lvlText w:val="o"/>
      <w:lvlJc w:val="left"/>
      <w:pPr>
        <w:ind w:left="1728" w:hanging="648"/>
      </w:pPr>
      <w:rPr>
        <w:rFonts w:ascii="Courier New" w:hAnsi="Courier New" w:cs="Courier New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0BE04A55"/>
    <w:multiLevelType w:val="hybridMultilevel"/>
    <w:tmpl w:val="E9089188"/>
    <w:lvl w:ilvl="0" w:tplc="FB16465A">
      <w:start w:val="1"/>
      <w:numFmt w:val="bullet"/>
      <w:lvlText w:val=""/>
      <w:lvlJc w:val="left"/>
      <w:pPr>
        <w:ind w:left="54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3A43EB6"/>
    <w:multiLevelType w:val="multilevel"/>
    <w:tmpl w:val="A22A993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14187FD5"/>
    <w:multiLevelType w:val="multilevel"/>
    <w:tmpl w:val="067AAFD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  <w:i w:val="0"/>
        <w:iCs w:val="0"/>
      </w:rPr>
    </w:lvl>
    <w:lvl w:ilvl="3">
      <w:start w:val="1"/>
      <w:numFmt w:val="bullet"/>
      <w:lvlText w:val="o"/>
      <w:lvlJc w:val="left"/>
      <w:pPr>
        <w:ind w:left="1728" w:hanging="648"/>
      </w:pPr>
      <w:rPr>
        <w:rFonts w:ascii="Courier New" w:hAnsi="Courier New" w:cs="Courier New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161D19D4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1A125E48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>
    <w:nsid w:val="1B611309"/>
    <w:multiLevelType w:val="multilevel"/>
    <w:tmpl w:val="DEDADF0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  <w:i w:val="0"/>
        <w:iCs w:val="0"/>
      </w:rPr>
    </w:lvl>
    <w:lvl w:ilvl="3">
      <w:start w:val="1"/>
      <w:numFmt w:val="bullet"/>
      <w:lvlText w:val="o"/>
      <w:lvlJc w:val="left"/>
      <w:pPr>
        <w:ind w:left="1728" w:hanging="648"/>
      </w:pPr>
      <w:rPr>
        <w:rFonts w:ascii="Courier New" w:hAnsi="Courier New" w:cs="Courier New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>
    <w:nsid w:val="275B7718"/>
    <w:multiLevelType w:val="multilevel"/>
    <w:tmpl w:val="DEDADF0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  <w:i w:val="0"/>
        <w:iCs w:val="0"/>
      </w:rPr>
    </w:lvl>
    <w:lvl w:ilvl="3">
      <w:start w:val="1"/>
      <w:numFmt w:val="bullet"/>
      <w:lvlText w:val="o"/>
      <w:lvlJc w:val="left"/>
      <w:pPr>
        <w:ind w:left="1728" w:hanging="648"/>
      </w:pPr>
      <w:rPr>
        <w:rFonts w:ascii="Courier New" w:hAnsi="Courier New" w:cs="Courier New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>
    <w:nsid w:val="335B7635"/>
    <w:multiLevelType w:val="hybridMultilevel"/>
    <w:tmpl w:val="3C2023F6"/>
    <w:lvl w:ilvl="0" w:tplc="D95ACE3E">
      <w:start w:val="1"/>
      <w:numFmt w:val="bullet"/>
      <w:lvlText w:val=""/>
      <w:lvlJc w:val="left"/>
      <w:pPr>
        <w:ind w:left="-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-720" w:hanging="360"/>
      </w:pPr>
      <w:rPr>
        <w:rFonts w:ascii="Courier New" w:hAnsi="Courier New" w:cs="Courier New" w:hint="default"/>
      </w:rPr>
    </w:lvl>
    <w:lvl w:ilvl="2" w:tplc="D95ACE3E">
      <w:start w:val="1"/>
      <w:numFmt w:val="bullet"/>
      <w:lvlText w:val=""/>
      <w:lvlJc w:val="left"/>
      <w:pPr>
        <w:ind w:left="0" w:hanging="360"/>
      </w:pPr>
      <w:rPr>
        <w:rFonts w:ascii="Symbol" w:hAnsi="Symbol" w:hint="default"/>
      </w:rPr>
    </w:lvl>
    <w:lvl w:ilvl="3" w:tplc="D95ACE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</w:abstractNum>
  <w:abstractNum w:abstractNumId="11">
    <w:nsid w:val="3CAC4857"/>
    <w:multiLevelType w:val="hybridMultilevel"/>
    <w:tmpl w:val="03169F1E"/>
    <w:lvl w:ilvl="0" w:tplc="8746FBE6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2">
    <w:nsid w:val="3DB2153A"/>
    <w:multiLevelType w:val="hybridMultilevel"/>
    <w:tmpl w:val="2762370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462C4485"/>
    <w:multiLevelType w:val="hybridMultilevel"/>
    <w:tmpl w:val="CD5A6A3A"/>
    <w:lvl w:ilvl="0" w:tplc="D95ACE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9C54F75"/>
    <w:multiLevelType w:val="hybridMultilevel"/>
    <w:tmpl w:val="27A8E22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84E0181"/>
    <w:multiLevelType w:val="multilevel"/>
    <w:tmpl w:val="59DCBA4C"/>
    <w:lvl w:ilvl="0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>
      <w:start w:val="1"/>
      <w:numFmt w:val="decimal"/>
      <w:lvlText w:val="%1.%2."/>
      <w:lvlJc w:val="left"/>
      <w:pPr>
        <w:ind w:left="1152" w:hanging="432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16">
    <w:nsid w:val="645E4360"/>
    <w:multiLevelType w:val="multilevel"/>
    <w:tmpl w:val="C95C5880"/>
    <w:lvl w:ilvl="0">
      <w:start w:val="1"/>
      <w:numFmt w:val="decimal"/>
      <w:lvlText w:val="%1."/>
      <w:lvlJc w:val="left"/>
      <w:pPr>
        <w:ind w:left="360" w:hanging="360"/>
      </w:pPr>
      <w:rPr>
        <w:b/>
        <w:bCs/>
        <w:i/>
        <w:iCs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>
    <w:nsid w:val="68140D42"/>
    <w:multiLevelType w:val="hybridMultilevel"/>
    <w:tmpl w:val="F2D6A28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746FBE6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6EB15B17"/>
    <w:multiLevelType w:val="hybridMultilevel"/>
    <w:tmpl w:val="980A1DF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746FBE6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76D219E6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79B15787"/>
    <w:multiLevelType w:val="multilevel"/>
    <w:tmpl w:val="DEDADF0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  <w:i w:val="0"/>
        <w:iCs w:val="0"/>
      </w:rPr>
    </w:lvl>
    <w:lvl w:ilvl="3">
      <w:start w:val="1"/>
      <w:numFmt w:val="bullet"/>
      <w:lvlText w:val="o"/>
      <w:lvlJc w:val="left"/>
      <w:pPr>
        <w:ind w:left="1728" w:hanging="648"/>
      </w:pPr>
      <w:rPr>
        <w:rFonts w:ascii="Courier New" w:hAnsi="Courier New" w:cs="Courier New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>
    <w:nsid w:val="7CD25CE0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>
    <w:nsid w:val="7EF12A10"/>
    <w:multiLevelType w:val="multilevel"/>
    <w:tmpl w:val="DD2A581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  <w:i w:val="0"/>
        <w:iCs w:val="0"/>
      </w:rPr>
    </w:lvl>
    <w:lvl w:ilvl="3">
      <w:start w:val="1"/>
      <w:numFmt w:val="bullet"/>
      <w:lvlText w:val="o"/>
      <w:lvlJc w:val="left"/>
      <w:pPr>
        <w:ind w:left="1728" w:hanging="648"/>
      </w:pPr>
      <w:rPr>
        <w:rFonts w:ascii="Courier New" w:hAnsi="Courier New" w:cs="Courier New" w:hint="default"/>
      </w:rPr>
    </w:lvl>
    <w:lvl w:ilvl="4">
      <w:start w:val="1"/>
      <w:numFmt w:val="bullet"/>
      <w:lvlText w:val="o"/>
      <w:lvlJc w:val="left"/>
      <w:pPr>
        <w:ind w:left="2232" w:hanging="792"/>
      </w:pPr>
      <w:rPr>
        <w:rFonts w:ascii="Courier New" w:hAnsi="Courier New" w:cs="Courier New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5"/>
  </w:num>
  <w:num w:numId="2">
    <w:abstractNumId w:val="10"/>
  </w:num>
  <w:num w:numId="3">
    <w:abstractNumId w:val="22"/>
  </w:num>
  <w:num w:numId="4">
    <w:abstractNumId w:val="19"/>
  </w:num>
  <w:num w:numId="5">
    <w:abstractNumId w:val="1"/>
  </w:num>
  <w:num w:numId="6">
    <w:abstractNumId w:val="12"/>
  </w:num>
  <w:num w:numId="7">
    <w:abstractNumId w:val="8"/>
  </w:num>
  <w:num w:numId="8">
    <w:abstractNumId w:val="15"/>
  </w:num>
  <w:num w:numId="9">
    <w:abstractNumId w:val="16"/>
  </w:num>
  <w:num w:numId="10">
    <w:abstractNumId w:val="13"/>
  </w:num>
  <w:num w:numId="11">
    <w:abstractNumId w:val="9"/>
  </w:num>
  <w:num w:numId="12">
    <w:abstractNumId w:val="2"/>
  </w:num>
  <w:num w:numId="13">
    <w:abstractNumId w:val="7"/>
  </w:num>
  <w:num w:numId="14">
    <w:abstractNumId w:val="18"/>
  </w:num>
  <w:num w:numId="15">
    <w:abstractNumId w:val="17"/>
  </w:num>
  <w:num w:numId="16">
    <w:abstractNumId w:val="14"/>
  </w:num>
  <w:num w:numId="17">
    <w:abstractNumId w:val="0"/>
  </w:num>
  <w:num w:numId="18">
    <w:abstractNumId w:val="11"/>
  </w:num>
  <w:num w:numId="19">
    <w:abstractNumId w:val="4"/>
  </w:num>
  <w:num w:numId="20">
    <w:abstractNumId w:val="21"/>
  </w:num>
  <w:num w:numId="21">
    <w:abstractNumId w:val="20"/>
  </w:num>
  <w:num w:numId="22">
    <w:abstractNumId w:val="3"/>
  </w:num>
  <w:num w:numId="23">
    <w:abstractNumId w:val="6"/>
  </w:num>
  <w:numIdMacAtCleanup w:val="1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/>
  <w:rsids>
    <w:rsidRoot w:val="001B0758"/>
    <w:rsid w:val="00003A17"/>
    <w:rsid w:val="00007D3C"/>
    <w:rsid w:val="00033A3D"/>
    <w:rsid w:val="00040EEF"/>
    <w:rsid w:val="00042057"/>
    <w:rsid w:val="00047910"/>
    <w:rsid w:val="00051146"/>
    <w:rsid w:val="00052D8C"/>
    <w:rsid w:val="000701BE"/>
    <w:rsid w:val="00083DC4"/>
    <w:rsid w:val="00084AC6"/>
    <w:rsid w:val="00091CC7"/>
    <w:rsid w:val="00095452"/>
    <w:rsid w:val="000B5C81"/>
    <w:rsid w:val="000B76F6"/>
    <w:rsid w:val="00100742"/>
    <w:rsid w:val="00102220"/>
    <w:rsid w:val="00106081"/>
    <w:rsid w:val="00106140"/>
    <w:rsid w:val="00110E04"/>
    <w:rsid w:val="00153D36"/>
    <w:rsid w:val="001650C3"/>
    <w:rsid w:val="0017148C"/>
    <w:rsid w:val="00175FB2"/>
    <w:rsid w:val="00177873"/>
    <w:rsid w:val="001A4936"/>
    <w:rsid w:val="001B0758"/>
    <w:rsid w:val="001B5DE3"/>
    <w:rsid w:val="001E10B4"/>
    <w:rsid w:val="0021144A"/>
    <w:rsid w:val="0022190B"/>
    <w:rsid w:val="00253F6B"/>
    <w:rsid w:val="00263CA0"/>
    <w:rsid w:val="0029571D"/>
    <w:rsid w:val="002C36DE"/>
    <w:rsid w:val="003067CD"/>
    <w:rsid w:val="003142B3"/>
    <w:rsid w:val="0032145A"/>
    <w:rsid w:val="00331458"/>
    <w:rsid w:val="00340D63"/>
    <w:rsid w:val="00360247"/>
    <w:rsid w:val="00371F92"/>
    <w:rsid w:val="00380F02"/>
    <w:rsid w:val="003871FC"/>
    <w:rsid w:val="00396A41"/>
    <w:rsid w:val="003A1BB7"/>
    <w:rsid w:val="003B32C2"/>
    <w:rsid w:val="003B5C97"/>
    <w:rsid w:val="003C73DC"/>
    <w:rsid w:val="003D6AFA"/>
    <w:rsid w:val="004064B6"/>
    <w:rsid w:val="00407C01"/>
    <w:rsid w:val="004179CB"/>
    <w:rsid w:val="00433DAA"/>
    <w:rsid w:val="004651DD"/>
    <w:rsid w:val="00465BE5"/>
    <w:rsid w:val="00473792"/>
    <w:rsid w:val="0047609A"/>
    <w:rsid w:val="0048650C"/>
    <w:rsid w:val="00491D89"/>
    <w:rsid w:val="0049313C"/>
    <w:rsid w:val="00496B1C"/>
    <w:rsid w:val="004B0350"/>
    <w:rsid w:val="004C4B70"/>
    <w:rsid w:val="004D6F23"/>
    <w:rsid w:val="004D70C4"/>
    <w:rsid w:val="004D77CE"/>
    <w:rsid w:val="004E2FD9"/>
    <w:rsid w:val="004E7B61"/>
    <w:rsid w:val="004F68B7"/>
    <w:rsid w:val="005023EB"/>
    <w:rsid w:val="00506702"/>
    <w:rsid w:val="005211A3"/>
    <w:rsid w:val="0052239F"/>
    <w:rsid w:val="0053216E"/>
    <w:rsid w:val="00543777"/>
    <w:rsid w:val="00547BA9"/>
    <w:rsid w:val="005560E0"/>
    <w:rsid w:val="00573FD6"/>
    <w:rsid w:val="005773E0"/>
    <w:rsid w:val="005A498F"/>
    <w:rsid w:val="005C5AC3"/>
    <w:rsid w:val="005C71EB"/>
    <w:rsid w:val="005E5C6D"/>
    <w:rsid w:val="005F4254"/>
    <w:rsid w:val="005F67B2"/>
    <w:rsid w:val="00617FB3"/>
    <w:rsid w:val="0062420D"/>
    <w:rsid w:val="00631FED"/>
    <w:rsid w:val="00634E6A"/>
    <w:rsid w:val="00635655"/>
    <w:rsid w:val="006601CD"/>
    <w:rsid w:val="006A1FBD"/>
    <w:rsid w:val="006A7976"/>
    <w:rsid w:val="006B5CE2"/>
    <w:rsid w:val="006B69CD"/>
    <w:rsid w:val="006D0CF3"/>
    <w:rsid w:val="007165BF"/>
    <w:rsid w:val="007475EE"/>
    <w:rsid w:val="00791DB8"/>
    <w:rsid w:val="0079670C"/>
    <w:rsid w:val="007A52B3"/>
    <w:rsid w:val="007A52FC"/>
    <w:rsid w:val="007A6361"/>
    <w:rsid w:val="007C0ED1"/>
    <w:rsid w:val="007C36DE"/>
    <w:rsid w:val="007C49E2"/>
    <w:rsid w:val="0080066D"/>
    <w:rsid w:val="00822E5F"/>
    <w:rsid w:val="008258C4"/>
    <w:rsid w:val="00836E6D"/>
    <w:rsid w:val="00846C23"/>
    <w:rsid w:val="00854BB6"/>
    <w:rsid w:val="00865691"/>
    <w:rsid w:val="00866D24"/>
    <w:rsid w:val="0087314D"/>
    <w:rsid w:val="008903B6"/>
    <w:rsid w:val="00894E32"/>
    <w:rsid w:val="008956B9"/>
    <w:rsid w:val="008B0E40"/>
    <w:rsid w:val="008B3492"/>
    <w:rsid w:val="008B41CA"/>
    <w:rsid w:val="008C6B01"/>
    <w:rsid w:val="008D4C64"/>
    <w:rsid w:val="008E3914"/>
    <w:rsid w:val="008E6A5B"/>
    <w:rsid w:val="008E7156"/>
    <w:rsid w:val="008F5BD3"/>
    <w:rsid w:val="00905B18"/>
    <w:rsid w:val="00920AB6"/>
    <w:rsid w:val="00922E2B"/>
    <w:rsid w:val="00953C85"/>
    <w:rsid w:val="00981CA7"/>
    <w:rsid w:val="00987088"/>
    <w:rsid w:val="00990A12"/>
    <w:rsid w:val="009A7868"/>
    <w:rsid w:val="009D06F5"/>
    <w:rsid w:val="009D7D2C"/>
    <w:rsid w:val="00A11A09"/>
    <w:rsid w:val="00A41D6C"/>
    <w:rsid w:val="00A60C8B"/>
    <w:rsid w:val="00A779CA"/>
    <w:rsid w:val="00A8207A"/>
    <w:rsid w:val="00A8244F"/>
    <w:rsid w:val="00A9053B"/>
    <w:rsid w:val="00A93BBE"/>
    <w:rsid w:val="00AA489B"/>
    <w:rsid w:val="00AC12B1"/>
    <w:rsid w:val="00AC3F70"/>
    <w:rsid w:val="00AD5E20"/>
    <w:rsid w:val="00AF7574"/>
    <w:rsid w:val="00B00139"/>
    <w:rsid w:val="00B06C9B"/>
    <w:rsid w:val="00B608E1"/>
    <w:rsid w:val="00B621A3"/>
    <w:rsid w:val="00B63391"/>
    <w:rsid w:val="00B65F34"/>
    <w:rsid w:val="00B764A2"/>
    <w:rsid w:val="00B94E69"/>
    <w:rsid w:val="00BC3DDA"/>
    <w:rsid w:val="00BC3F1C"/>
    <w:rsid w:val="00BC49BB"/>
    <w:rsid w:val="00BC627D"/>
    <w:rsid w:val="00BE0723"/>
    <w:rsid w:val="00C2540E"/>
    <w:rsid w:val="00C3075F"/>
    <w:rsid w:val="00C37CD3"/>
    <w:rsid w:val="00C472CB"/>
    <w:rsid w:val="00C510A0"/>
    <w:rsid w:val="00C7242A"/>
    <w:rsid w:val="00C86291"/>
    <w:rsid w:val="00C922D1"/>
    <w:rsid w:val="00CB6563"/>
    <w:rsid w:val="00CC0B81"/>
    <w:rsid w:val="00CD6D1D"/>
    <w:rsid w:val="00CF7F98"/>
    <w:rsid w:val="00D15E16"/>
    <w:rsid w:val="00D330FA"/>
    <w:rsid w:val="00D517F7"/>
    <w:rsid w:val="00D51899"/>
    <w:rsid w:val="00D62EE8"/>
    <w:rsid w:val="00D63E62"/>
    <w:rsid w:val="00D91697"/>
    <w:rsid w:val="00DA235A"/>
    <w:rsid w:val="00DC58B2"/>
    <w:rsid w:val="00DD2E6A"/>
    <w:rsid w:val="00DD407E"/>
    <w:rsid w:val="00DE28C4"/>
    <w:rsid w:val="00DE6831"/>
    <w:rsid w:val="00DF387A"/>
    <w:rsid w:val="00E00C09"/>
    <w:rsid w:val="00E01286"/>
    <w:rsid w:val="00E54221"/>
    <w:rsid w:val="00E62782"/>
    <w:rsid w:val="00E635DB"/>
    <w:rsid w:val="00E7106D"/>
    <w:rsid w:val="00E80D84"/>
    <w:rsid w:val="00E81021"/>
    <w:rsid w:val="00E82FC8"/>
    <w:rsid w:val="00EB3541"/>
    <w:rsid w:val="00EC0A1B"/>
    <w:rsid w:val="00ED18FB"/>
    <w:rsid w:val="00EE2994"/>
    <w:rsid w:val="00EF10CE"/>
    <w:rsid w:val="00EF677C"/>
    <w:rsid w:val="00F0551A"/>
    <w:rsid w:val="00F12176"/>
    <w:rsid w:val="00F33A00"/>
    <w:rsid w:val="00F478E0"/>
    <w:rsid w:val="00F53C6E"/>
    <w:rsid w:val="00F667EA"/>
    <w:rsid w:val="00F676A0"/>
    <w:rsid w:val="00F71ECB"/>
    <w:rsid w:val="00F97D1B"/>
    <w:rsid w:val="00FA3382"/>
    <w:rsid w:val="00FA7AD3"/>
    <w:rsid w:val="00FB1964"/>
    <w:rsid w:val="00FE39DE"/>
    <w:rsid w:val="00FF40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551A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1B0758"/>
    <w:pPr>
      <w:spacing w:after="0" w:line="240" w:lineRule="auto"/>
    </w:pPr>
  </w:style>
  <w:style w:type="table" w:styleId="TableGrid">
    <w:name w:val="Table Grid"/>
    <w:basedOn w:val="TableNormal"/>
    <w:rsid w:val="001B075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1B0758"/>
    <w:pPr>
      <w:tabs>
        <w:tab w:val="center" w:pos="4320"/>
        <w:tab w:val="right" w:pos="8640"/>
      </w:tabs>
      <w:bidi w:val="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1B0758"/>
  </w:style>
  <w:style w:type="paragraph" w:styleId="Footer">
    <w:name w:val="footer"/>
    <w:basedOn w:val="Normal"/>
    <w:link w:val="FooterChar"/>
    <w:uiPriority w:val="99"/>
    <w:unhideWhenUsed/>
    <w:rsid w:val="001B0758"/>
    <w:pPr>
      <w:tabs>
        <w:tab w:val="center" w:pos="4320"/>
        <w:tab w:val="right" w:pos="8640"/>
      </w:tabs>
      <w:bidi w:val="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1B0758"/>
  </w:style>
  <w:style w:type="paragraph" w:styleId="ListParagraph">
    <w:name w:val="List Paragraph"/>
    <w:basedOn w:val="Normal"/>
    <w:uiPriority w:val="34"/>
    <w:qFormat/>
    <w:rsid w:val="00981CA7"/>
    <w:pPr>
      <w:bidi w:val="0"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mediumtext1">
    <w:name w:val="medium_text1"/>
    <w:basedOn w:val="DefaultParagraphFont"/>
    <w:rsid w:val="00F667EA"/>
    <w:rPr>
      <w:sz w:val="24"/>
      <w:szCs w:val="24"/>
    </w:rPr>
  </w:style>
  <w:style w:type="character" w:customStyle="1" w:styleId="longtext1">
    <w:name w:val="long_text1"/>
    <w:basedOn w:val="DefaultParagraphFont"/>
    <w:rsid w:val="00F667EA"/>
    <w:rPr>
      <w:sz w:val="20"/>
      <w:szCs w:val="20"/>
    </w:rPr>
  </w:style>
  <w:style w:type="character" w:styleId="Strong">
    <w:name w:val="Strong"/>
    <w:basedOn w:val="DefaultParagraphFont"/>
    <w:uiPriority w:val="22"/>
    <w:qFormat/>
    <w:rsid w:val="00CF7F98"/>
    <w:rPr>
      <w:b/>
      <w:bCs/>
    </w:rPr>
  </w:style>
  <w:style w:type="character" w:customStyle="1" w:styleId="shorttext1">
    <w:name w:val="short_text1"/>
    <w:basedOn w:val="DefaultParagraphFont"/>
    <w:rsid w:val="00C37CD3"/>
    <w:rPr>
      <w:sz w:val="29"/>
      <w:szCs w:val="29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80D8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80D84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73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412217">
          <w:marLeft w:val="120"/>
          <w:marRight w:val="12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5301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3022313">
                  <w:marLeft w:val="240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6" w:space="17" w:color="C9D7F1"/>
                    <w:bottom w:val="none" w:sz="0" w:space="0" w:color="auto"/>
                    <w:right w:val="none" w:sz="0" w:space="0" w:color="auto"/>
                  </w:divBdr>
                  <w:divsChild>
                    <w:div w:id="129908394">
                      <w:marLeft w:val="75"/>
                      <w:marRight w:val="0"/>
                      <w:marTop w:val="22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60750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8254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9232315">
                      <w:marLeft w:val="0"/>
                      <w:marRight w:val="0"/>
                      <w:marTop w:val="9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17815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65725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890362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6938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471847">
          <w:marLeft w:val="120"/>
          <w:marRight w:val="12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8114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0140253">
                  <w:marLeft w:val="240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6" w:space="17" w:color="C9D7F1"/>
                    <w:bottom w:val="none" w:sz="0" w:space="0" w:color="auto"/>
                    <w:right w:val="none" w:sz="0" w:space="0" w:color="auto"/>
                  </w:divBdr>
                  <w:divsChild>
                    <w:div w:id="1474055586">
                      <w:marLeft w:val="75"/>
                      <w:marRight w:val="0"/>
                      <w:marTop w:val="22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35812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45283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8374626">
                      <w:marLeft w:val="0"/>
                      <w:marRight w:val="0"/>
                      <w:marTop w:val="9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17712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79703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74583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7040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10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3FA716-1D3C-4354-8ABE-388BB42636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498</Words>
  <Characters>2841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 </Company>
  <LinksUpToDate>false</LinksUpToDate>
  <CharactersWithSpaces>3333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Lakkis</cp:lastModifiedBy>
  <cp:revision>18</cp:revision>
  <dcterms:created xsi:type="dcterms:W3CDTF">2011-12-07T17:57:00Z</dcterms:created>
  <dcterms:modified xsi:type="dcterms:W3CDTF">2016-06-24T20:53:00Z</dcterms:modified>
</cp:coreProperties>
</file>